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BFB" w:rsidRDefault="00D036DE" w:rsidP="00D036DE">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LA </w:t>
      </w:r>
      <w:r w:rsidRPr="00D036DE">
        <w:rPr>
          <w:rFonts w:ascii="Times New Roman" w:hAnsi="Times New Roman" w:cs="Times New Roman"/>
          <w:b/>
          <w:sz w:val="28"/>
          <w:szCs w:val="28"/>
        </w:rPr>
        <w:t>GESTION DES RISQUES LANGAGIERS AU COURS DES CONSULTATIONS MÉDICALES</w:t>
      </w:r>
      <w:r>
        <w:rPr>
          <w:rFonts w:ascii="Times New Roman" w:hAnsi="Times New Roman" w:cs="Times New Roman"/>
          <w:b/>
          <w:sz w:val="28"/>
          <w:szCs w:val="28"/>
        </w:rPr>
        <w:t> : APPROCHE RÉGULATIONNISTE</w:t>
      </w:r>
    </w:p>
    <w:p w:rsidR="00D036DE" w:rsidRPr="009E13A2" w:rsidRDefault="00D036DE" w:rsidP="00D036DE">
      <w:pPr>
        <w:jc w:val="center"/>
        <w:rPr>
          <w:rFonts w:ascii="Times New Roman" w:hAnsi="Times New Roman" w:cs="Times New Roman"/>
          <w:sz w:val="24"/>
          <w:szCs w:val="24"/>
        </w:rPr>
      </w:pPr>
      <w:r w:rsidRPr="009E13A2">
        <w:rPr>
          <w:rFonts w:ascii="Times New Roman" w:hAnsi="Times New Roman" w:cs="Times New Roman"/>
          <w:sz w:val="24"/>
          <w:szCs w:val="24"/>
        </w:rPr>
        <w:t>Par :</w:t>
      </w:r>
    </w:p>
    <w:p w:rsidR="00D036DE" w:rsidRPr="009E13A2" w:rsidRDefault="00D036DE" w:rsidP="00D036DE">
      <w:pPr>
        <w:rPr>
          <w:rFonts w:ascii="Times New Roman" w:hAnsi="Times New Roman" w:cs="Times New Roman"/>
          <w:i/>
          <w:sz w:val="24"/>
          <w:szCs w:val="24"/>
        </w:rPr>
      </w:pPr>
      <w:r w:rsidRPr="009E13A2">
        <w:rPr>
          <w:rFonts w:ascii="Times New Roman" w:hAnsi="Times New Roman" w:cs="Times New Roman"/>
          <w:sz w:val="24"/>
          <w:szCs w:val="24"/>
        </w:rPr>
        <w:t xml:space="preserve">Richard Bertrand ETABA ONANA, </w:t>
      </w:r>
      <w:r w:rsidRPr="009E13A2">
        <w:rPr>
          <w:rFonts w:ascii="Times New Roman" w:hAnsi="Times New Roman" w:cs="Times New Roman"/>
          <w:i/>
          <w:sz w:val="24"/>
          <w:szCs w:val="24"/>
        </w:rPr>
        <w:t>chargé de recherche au CNE-MINRESI</w:t>
      </w:r>
    </w:p>
    <w:p w:rsidR="00D036DE" w:rsidRPr="009E13A2" w:rsidRDefault="00D036DE" w:rsidP="00244378">
      <w:pPr>
        <w:jc w:val="both"/>
        <w:rPr>
          <w:rFonts w:ascii="Times New Roman" w:eastAsia="Times New Roman" w:hAnsi="Times New Roman" w:cs="Times New Roman"/>
          <w:i/>
          <w:color w:val="000000"/>
          <w:kern w:val="28"/>
          <w:sz w:val="24"/>
          <w:szCs w:val="24"/>
          <w:lang w:eastAsia="zh-CN"/>
        </w:rPr>
      </w:pPr>
      <w:r w:rsidRPr="00291EB8">
        <w:rPr>
          <w:rFonts w:ascii="Times New Roman" w:hAnsi="Times New Roman" w:cs="Times New Roman"/>
          <w:b/>
          <w:i/>
          <w:sz w:val="24"/>
          <w:szCs w:val="24"/>
        </w:rPr>
        <w:t>Résumé </w:t>
      </w:r>
      <w:r w:rsidRPr="009E13A2">
        <w:rPr>
          <w:rFonts w:ascii="Times New Roman" w:hAnsi="Times New Roman" w:cs="Times New Roman"/>
          <w:i/>
          <w:sz w:val="24"/>
          <w:szCs w:val="24"/>
        </w:rPr>
        <w:t xml:space="preserve">: </w:t>
      </w:r>
      <w:r w:rsidR="003E270E" w:rsidRPr="009E13A2">
        <w:rPr>
          <w:rFonts w:ascii="Times New Roman" w:hAnsi="Times New Roman" w:cs="Times New Roman"/>
          <w:i/>
          <w:sz w:val="24"/>
          <w:szCs w:val="24"/>
        </w:rPr>
        <w:t>Dans tout travail de recherche, le choix d’un cadre théorique n’est pas souvent aisé</w:t>
      </w:r>
      <w:r w:rsidR="00244378" w:rsidRPr="009E13A2">
        <w:rPr>
          <w:rFonts w:ascii="Times New Roman" w:hAnsi="Times New Roman" w:cs="Times New Roman"/>
          <w:i/>
          <w:sz w:val="24"/>
          <w:szCs w:val="24"/>
        </w:rPr>
        <w:t>.</w:t>
      </w:r>
      <w:r w:rsidR="00244378" w:rsidRPr="009E13A2">
        <w:rPr>
          <w:rFonts w:ascii="Times New Roman" w:eastAsia="Times New Roman" w:hAnsi="Times New Roman" w:cs="Times New Roman"/>
          <w:i/>
          <w:color w:val="000000"/>
          <w:kern w:val="28"/>
          <w:sz w:val="24"/>
          <w:szCs w:val="24"/>
          <w:lang w:eastAsia="zh-CN"/>
        </w:rPr>
        <w:t xml:space="preserve"> De l’avis de KERBRAT-ORECCHIONI</w:t>
      </w:r>
      <w:r w:rsidR="00244378" w:rsidRPr="009E13A2">
        <w:rPr>
          <w:rFonts w:ascii="Times New Roman" w:eastAsia="Times New Roman" w:hAnsi="Times New Roman" w:cs="Times New Roman"/>
          <w:i/>
          <w:color w:val="000000"/>
          <w:kern w:val="28"/>
          <w:sz w:val="24"/>
          <w:szCs w:val="24"/>
          <w:lang w:eastAsia="zh-CN"/>
        </w:rPr>
        <w:fldChar w:fldCharType="begin"/>
      </w:r>
      <w:r w:rsidR="00244378" w:rsidRPr="009E13A2">
        <w:rPr>
          <w:rFonts w:ascii="Times New Roman" w:eastAsia="Times New Roman" w:hAnsi="Times New Roman" w:cs="Times New Roman"/>
          <w:i/>
          <w:color w:val="000000"/>
          <w:kern w:val="28"/>
          <w:sz w:val="24"/>
          <w:szCs w:val="24"/>
          <w:lang w:eastAsia="zh-CN"/>
        </w:rPr>
        <w:instrText xml:space="preserve"> XE "KERBRAT-ORECCHIONI" </w:instrText>
      </w:r>
      <w:r w:rsidR="00244378" w:rsidRPr="009E13A2">
        <w:rPr>
          <w:rFonts w:ascii="Times New Roman" w:eastAsia="Times New Roman" w:hAnsi="Times New Roman" w:cs="Times New Roman"/>
          <w:i/>
          <w:color w:val="000000"/>
          <w:kern w:val="28"/>
          <w:sz w:val="24"/>
          <w:szCs w:val="24"/>
          <w:lang w:eastAsia="zh-CN"/>
        </w:rPr>
        <w:fldChar w:fldCharType="end"/>
      </w:r>
      <w:r w:rsidR="00244378" w:rsidRPr="009E13A2">
        <w:rPr>
          <w:rFonts w:ascii="Times New Roman" w:eastAsia="Times New Roman" w:hAnsi="Times New Roman" w:cs="Times New Roman"/>
          <w:i/>
          <w:color w:val="000000"/>
          <w:kern w:val="28"/>
          <w:sz w:val="24"/>
          <w:szCs w:val="24"/>
          <w:lang w:eastAsia="zh-CN"/>
        </w:rPr>
        <w:t xml:space="preserve"> (1998 : 6), « En matière d’analyse des conversations, l’hétérogénéité des données est telle qu’elle ne peut pas à l’heure actuelle être traitée par une seule théorie unifiée, et que l’éclectisme y est de mise ». Nous nous proposons dans cette communication d’appliquer, sur la base du matériau empirique </w:t>
      </w:r>
      <w:r w:rsidR="0068179D" w:rsidRPr="009E13A2">
        <w:rPr>
          <w:rFonts w:ascii="Times New Roman" w:eastAsia="Times New Roman" w:hAnsi="Times New Roman" w:cs="Times New Roman"/>
          <w:i/>
          <w:color w:val="000000"/>
          <w:kern w:val="28"/>
          <w:sz w:val="24"/>
          <w:szCs w:val="24"/>
          <w:lang w:eastAsia="zh-CN"/>
        </w:rPr>
        <w:t>constitué d’</w:t>
      </w:r>
      <w:r w:rsidR="00244378" w:rsidRPr="009E13A2">
        <w:rPr>
          <w:rFonts w:ascii="Times New Roman" w:eastAsia="Times New Roman" w:hAnsi="Times New Roman" w:cs="Times New Roman"/>
          <w:i/>
          <w:color w:val="000000"/>
          <w:kern w:val="28"/>
          <w:sz w:val="24"/>
          <w:szCs w:val="24"/>
          <w:lang w:eastAsia="zh-CN"/>
        </w:rPr>
        <w:t>interactions verbales entre médecins et patients</w:t>
      </w:r>
      <w:r w:rsidR="0068179D" w:rsidRPr="009E13A2">
        <w:rPr>
          <w:rFonts w:ascii="Times New Roman" w:eastAsia="Times New Roman" w:hAnsi="Times New Roman" w:cs="Times New Roman"/>
          <w:i/>
          <w:color w:val="000000"/>
          <w:kern w:val="28"/>
          <w:sz w:val="24"/>
          <w:szCs w:val="24"/>
          <w:lang w:eastAsia="zh-CN"/>
        </w:rPr>
        <w:t>, la théorie de régulation sur l’étude de la gestion des risques langagiers au cours des consultations médicales.</w:t>
      </w:r>
      <w:r w:rsidR="00244378" w:rsidRPr="009E13A2">
        <w:rPr>
          <w:rFonts w:ascii="Times New Roman" w:eastAsia="Times New Roman" w:hAnsi="Times New Roman" w:cs="Times New Roman"/>
          <w:i/>
          <w:color w:val="000000"/>
          <w:kern w:val="28"/>
          <w:sz w:val="24"/>
          <w:szCs w:val="24"/>
          <w:lang w:eastAsia="zh-CN"/>
        </w:rPr>
        <w:t xml:space="preserve"> </w:t>
      </w:r>
      <w:r w:rsidR="00291EB8">
        <w:rPr>
          <w:rFonts w:ascii="Times New Roman" w:eastAsia="Times New Roman" w:hAnsi="Times New Roman" w:cs="Times New Roman"/>
          <w:i/>
          <w:color w:val="000000"/>
          <w:kern w:val="28"/>
          <w:sz w:val="24"/>
          <w:szCs w:val="24"/>
          <w:lang w:eastAsia="zh-CN"/>
        </w:rPr>
        <w:t>Théorie qui facilitera la mise sur pied d’une politique linguistique permettant de mitiger les risques langagiers au cours d’une consultation médicale.</w:t>
      </w:r>
    </w:p>
    <w:p w:rsidR="0068179D" w:rsidRPr="009E13A2" w:rsidRDefault="0068179D" w:rsidP="00244378">
      <w:pPr>
        <w:jc w:val="both"/>
        <w:rPr>
          <w:rFonts w:ascii="Times New Roman" w:eastAsia="Times New Roman" w:hAnsi="Times New Roman" w:cs="Times New Roman"/>
          <w:b/>
          <w:color w:val="000000"/>
          <w:kern w:val="28"/>
          <w:sz w:val="24"/>
          <w:szCs w:val="24"/>
          <w:lang w:eastAsia="zh-CN"/>
        </w:rPr>
      </w:pPr>
      <w:r w:rsidRPr="009E13A2">
        <w:rPr>
          <w:rFonts w:ascii="Times New Roman" w:eastAsia="Times New Roman" w:hAnsi="Times New Roman" w:cs="Times New Roman"/>
          <w:b/>
          <w:color w:val="000000"/>
          <w:kern w:val="28"/>
          <w:sz w:val="24"/>
          <w:szCs w:val="24"/>
          <w:lang w:eastAsia="zh-CN"/>
        </w:rPr>
        <w:t xml:space="preserve">Introduction </w:t>
      </w:r>
    </w:p>
    <w:p w:rsidR="002014DF" w:rsidRDefault="00804353" w:rsidP="002014DF">
      <w:pPr>
        <w:spacing w:line="360" w:lineRule="auto"/>
        <w:ind w:firstLine="708"/>
        <w:jc w:val="both"/>
        <w:rPr>
          <w:rFonts w:ascii="Times New Roman" w:eastAsia="Times New Roman" w:hAnsi="Times New Roman" w:cs="Times New Roman"/>
          <w:bCs/>
          <w:color w:val="000000"/>
          <w:kern w:val="28"/>
          <w:sz w:val="24"/>
          <w:szCs w:val="24"/>
          <w:lang w:eastAsia="zh-CN"/>
        </w:rPr>
      </w:pPr>
      <w:r w:rsidRPr="009E13A2">
        <w:rPr>
          <w:rFonts w:ascii="Times New Roman" w:eastAsia="Times New Roman" w:hAnsi="Times New Roman" w:cs="Times New Roman"/>
          <w:color w:val="000000"/>
          <w:kern w:val="28"/>
          <w:sz w:val="24"/>
          <w:szCs w:val="24"/>
          <w:lang w:eastAsia="zh-CN"/>
        </w:rPr>
        <w:t>Étudier</w:t>
      </w:r>
      <w:r w:rsidR="0068179D" w:rsidRPr="009E13A2">
        <w:rPr>
          <w:rFonts w:ascii="Times New Roman" w:eastAsia="Times New Roman" w:hAnsi="Times New Roman" w:cs="Times New Roman"/>
          <w:color w:val="000000"/>
          <w:kern w:val="28"/>
          <w:sz w:val="24"/>
          <w:szCs w:val="24"/>
          <w:lang w:eastAsia="zh-CN"/>
        </w:rPr>
        <w:t xml:space="preserve"> la gestion des risques langagiers au cours des consultations</w:t>
      </w:r>
      <w:r w:rsidR="009E13A2">
        <w:rPr>
          <w:rFonts w:ascii="Times New Roman" w:eastAsia="Times New Roman" w:hAnsi="Times New Roman" w:cs="Times New Roman"/>
          <w:color w:val="000000"/>
          <w:kern w:val="28"/>
          <w:sz w:val="24"/>
          <w:szCs w:val="24"/>
          <w:lang w:eastAsia="zh-CN"/>
        </w:rPr>
        <w:t xml:space="preserve"> au Cameroun</w:t>
      </w:r>
      <w:r w:rsidR="0068179D" w:rsidRPr="009E13A2">
        <w:rPr>
          <w:rFonts w:ascii="Times New Roman" w:eastAsia="Times New Roman" w:hAnsi="Times New Roman" w:cs="Times New Roman"/>
          <w:color w:val="000000"/>
          <w:kern w:val="28"/>
          <w:sz w:val="24"/>
          <w:szCs w:val="24"/>
          <w:lang w:eastAsia="zh-CN"/>
        </w:rPr>
        <w:t xml:space="preserve"> revient </w:t>
      </w:r>
      <w:r w:rsidRPr="009E13A2">
        <w:rPr>
          <w:rFonts w:ascii="Times New Roman" w:eastAsia="Times New Roman" w:hAnsi="Times New Roman" w:cs="Times New Roman"/>
          <w:color w:val="000000"/>
          <w:kern w:val="28"/>
          <w:sz w:val="24"/>
          <w:szCs w:val="24"/>
          <w:lang w:eastAsia="zh-CN"/>
        </w:rPr>
        <w:t xml:space="preserve">tout d’abord à admettre </w:t>
      </w:r>
      <w:r w:rsidR="009E13A2">
        <w:rPr>
          <w:rFonts w:ascii="Times New Roman" w:eastAsia="Times New Roman" w:hAnsi="Times New Roman" w:cs="Times New Roman"/>
          <w:color w:val="000000"/>
          <w:kern w:val="28"/>
          <w:sz w:val="24"/>
          <w:szCs w:val="24"/>
          <w:lang w:eastAsia="zh-CN"/>
        </w:rPr>
        <w:t>avec Etaba Onana</w:t>
      </w:r>
      <w:r w:rsidR="009E13A2" w:rsidRPr="009E13A2">
        <w:rPr>
          <w:rFonts w:ascii="Times New Roman" w:eastAsia="Times New Roman" w:hAnsi="Times New Roman" w:cs="Times New Roman"/>
          <w:color w:val="000000"/>
          <w:kern w:val="28"/>
          <w:sz w:val="24"/>
          <w:szCs w:val="24"/>
          <w:lang w:eastAsia="zh-CN"/>
        </w:rPr>
        <w:t xml:space="preserve"> </w:t>
      </w:r>
      <w:r w:rsidR="009E13A2">
        <w:rPr>
          <w:rFonts w:ascii="Times New Roman" w:eastAsia="Times New Roman" w:hAnsi="Times New Roman" w:cs="Times New Roman"/>
          <w:color w:val="000000"/>
          <w:kern w:val="28"/>
          <w:sz w:val="24"/>
          <w:szCs w:val="24"/>
          <w:lang w:eastAsia="zh-CN"/>
        </w:rPr>
        <w:t>(</w:t>
      </w:r>
      <w:r w:rsidR="009E13A2" w:rsidRPr="009E13A2">
        <w:rPr>
          <w:rFonts w:ascii="Times New Roman" w:eastAsia="Times New Roman" w:hAnsi="Times New Roman" w:cs="Times New Roman"/>
          <w:color w:val="000000"/>
          <w:kern w:val="28"/>
          <w:sz w:val="24"/>
          <w:szCs w:val="24"/>
          <w:lang w:eastAsia="zh-CN"/>
        </w:rPr>
        <w:t>2014</w:t>
      </w:r>
      <w:r w:rsidR="009E13A2">
        <w:rPr>
          <w:rFonts w:ascii="Times New Roman" w:eastAsia="Times New Roman" w:hAnsi="Times New Roman" w:cs="Times New Roman"/>
          <w:color w:val="000000"/>
          <w:kern w:val="28"/>
          <w:sz w:val="24"/>
          <w:szCs w:val="24"/>
          <w:lang w:eastAsia="zh-CN"/>
        </w:rPr>
        <w:t>)</w:t>
      </w:r>
      <w:r w:rsidR="009E13A2" w:rsidRPr="009E13A2">
        <w:rPr>
          <w:rFonts w:ascii="Times New Roman" w:eastAsia="Times New Roman" w:hAnsi="Times New Roman" w:cs="Times New Roman"/>
          <w:color w:val="000000"/>
          <w:kern w:val="28"/>
          <w:sz w:val="24"/>
          <w:szCs w:val="24"/>
          <w:lang w:eastAsia="zh-CN"/>
        </w:rPr>
        <w:t> ;</w:t>
      </w:r>
      <w:r w:rsidR="009E13A2">
        <w:rPr>
          <w:rFonts w:ascii="Times New Roman" w:eastAsia="Times New Roman" w:hAnsi="Times New Roman" w:cs="Times New Roman"/>
          <w:color w:val="000000"/>
          <w:kern w:val="28"/>
          <w:sz w:val="24"/>
          <w:szCs w:val="24"/>
          <w:lang w:eastAsia="zh-CN"/>
        </w:rPr>
        <w:t xml:space="preserve"> Zang Zang et Etaba Onana (2014, 2016, 2017, 2019)</w:t>
      </w:r>
      <w:r w:rsidR="009E13A2" w:rsidRPr="009E13A2">
        <w:rPr>
          <w:rFonts w:ascii="Times New Roman" w:eastAsia="Times New Roman" w:hAnsi="Times New Roman" w:cs="Times New Roman"/>
          <w:color w:val="000000"/>
          <w:kern w:val="28"/>
          <w:sz w:val="24"/>
          <w:szCs w:val="24"/>
          <w:lang w:eastAsia="zh-CN"/>
        </w:rPr>
        <w:t xml:space="preserve"> </w:t>
      </w:r>
      <w:r w:rsidRPr="009E13A2">
        <w:rPr>
          <w:rFonts w:ascii="Times New Roman" w:eastAsia="Times New Roman" w:hAnsi="Times New Roman" w:cs="Times New Roman"/>
          <w:color w:val="000000"/>
          <w:kern w:val="28"/>
          <w:sz w:val="24"/>
          <w:szCs w:val="24"/>
          <w:lang w:eastAsia="zh-CN"/>
        </w:rPr>
        <w:t>que les risques langagiers sont présents au cours des interactions verbales entre médecins et patients. Entre ce que le médecin dit, ce qu’il croit avoir dit et ce que le patient entend et comprend, il y aurait 80% de déperdition de sens du message qui les pousserait dans des incompréhensions, des malentendus et quiproquos infinis.</w:t>
      </w:r>
      <w:r w:rsidR="00826699">
        <w:rPr>
          <w:rFonts w:ascii="Times New Roman" w:eastAsia="Times New Roman" w:hAnsi="Times New Roman" w:cs="Times New Roman"/>
          <w:color w:val="000000"/>
          <w:kern w:val="28"/>
          <w:sz w:val="24"/>
          <w:szCs w:val="24"/>
          <w:lang w:eastAsia="zh-CN"/>
        </w:rPr>
        <w:t xml:space="preserve"> </w:t>
      </w:r>
      <w:r w:rsidR="00826699" w:rsidRPr="00510638">
        <w:rPr>
          <w:rFonts w:ascii="Times New Roman" w:eastAsia="Times New Roman" w:hAnsi="Times New Roman" w:cs="Times New Roman"/>
          <w:color w:val="000000"/>
          <w:kern w:val="28"/>
          <w:sz w:val="24"/>
          <w:szCs w:val="24"/>
          <w:lang w:eastAsia="zh-CN"/>
        </w:rPr>
        <w:t xml:space="preserve">La communication, dans le cadre d’une consultation médicale, </w:t>
      </w:r>
      <w:r w:rsidR="00826699">
        <w:rPr>
          <w:rFonts w:ascii="Times New Roman" w:eastAsia="Times New Roman" w:hAnsi="Times New Roman" w:cs="Times New Roman"/>
          <w:color w:val="000000"/>
          <w:kern w:val="28"/>
          <w:sz w:val="24"/>
          <w:szCs w:val="24"/>
          <w:lang w:eastAsia="zh-CN"/>
        </w:rPr>
        <w:t>est abordée dans cette étude</w:t>
      </w:r>
      <w:r w:rsidR="00826699" w:rsidRPr="00510638">
        <w:rPr>
          <w:rFonts w:ascii="Times New Roman" w:eastAsia="Times New Roman" w:hAnsi="Times New Roman" w:cs="Times New Roman"/>
          <w:color w:val="000000"/>
          <w:kern w:val="28"/>
          <w:sz w:val="24"/>
          <w:szCs w:val="24"/>
          <w:lang w:eastAsia="zh-CN"/>
        </w:rPr>
        <w:t xml:space="preserve"> comme une communication en situation de travail dans la perspective de la gesti</w:t>
      </w:r>
      <w:r w:rsidR="00826699">
        <w:rPr>
          <w:rFonts w:ascii="Times New Roman" w:eastAsia="Times New Roman" w:hAnsi="Times New Roman" w:cs="Times New Roman"/>
          <w:color w:val="000000"/>
          <w:kern w:val="28"/>
          <w:sz w:val="24"/>
          <w:szCs w:val="24"/>
          <w:lang w:eastAsia="zh-CN"/>
        </w:rPr>
        <w:t>on des risques. Nous nous</w:t>
      </w:r>
      <w:r w:rsidR="00826699" w:rsidRPr="00510638">
        <w:rPr>
          <w:rFonts w:ascii="Times New Roman" w:eastAsia="Times New Roman" w:hAnsi="Times New Roman" w:cs="Times New Roman"/>
          <w:color w:val="000000"/>
          <w:kern w:val="28"/>
          <w:sz w:val="24"/>
          <w:szCs w:val="24"/>
          <w:lang w:eastAsia="zh-CN"/>
        </w:rPr>
        <w:t xml:space="preserve"> appesanti</w:t>
      </w:r>
      <w:r w:rsidR="00826699">
        <w:rPr>
          <w:rFonts w:ascii="Times New Roman" w:eastAsia="Times New Roman" w:hAnsi="Times New Roman" w:cs="Times New Roman"/>
          <w:color w:val="000000"/>
          <w:kern w:val="28"/>
          <w:sz w:val="24"/>
          <w:szCs w:val="24"/>
          <w:lang w:eastAsia="zh-CN"/>
        </w:rPr>
        <w:t>rons</w:t>
      </w:r>
      <w:r w:rsidR="00826699" w:rsidRPr="00510638">
        <w:rPr>
          <w:rFonts w:ascii="Times New Roman" w:eastAsia="Times New Roman" w:hAnsi="Times New Roman" w:cs="Times New Roman"/>
          <w:color w:val="000000"/>
          <w:kern w:val="28"/>
          <w:sz w:val="24"/>
          <w:szCs w:val="24"/>
          <w:lang w:eastAsia="zh-CN"/>
        </w:rPr>
        <w:t xml:space="preserve">, non pas sur les échanges entre les professionnels, mais plutôt sur les échanges entre les professionnels et les non-professionnels, en situation dite de travail. La question générale de recherche (QGR) qui sous-tend notre problématique est la suivante : </w:t>
      </w:r>
      <w:r w:rsidR="00826699">
        <w:rPr>
          <w:rFonts w:ascii="Times New Roman" w:eastAsia="Times New Roman" w:hAnsi="Times New Roman" w:cs="Times New Roman"/>
          <w:color w:val="000000"/>
          <w:kern w:val="28"/>
          <w:sz w:val="24"/>
          <w:szCs w:val="24"/>
          <w:lang w:eastAsia="zh-CN"/>
        </w:rPr>
        <w:t>comment</w:t>
      </w:r>
      <w:r w:rsidR="00826699" w:rsidRPr="00510638">
        <w:rPr>
          <w:rFonts w:ascii="Times New Roman" w:eastAsia="Times New Roman" w:hAnsi="Times New Roman" w:cs="Times New Roman"/>
          <w:color w:val="000000"/>
          <w:kern w:val="28"/>
          <w:sz w:val="24"/>
          <w:szCs w:val="24"/>
          <w:lang w:eastAsia="zh-CN"/>
        </w:rPr>
        <w:t xml:space="preserve"> combattre les risques inhérents à la communication dans les m</w:t>
      </w:r>
      <w:r w:rsidR="00826699">
        <w:rPr>
          <w:rFonts w:ascii="Times New Roman" w:eastAsia="Times New Roman" w:hAnsi="Times New Roman" w:cs="Times New Roman"/>
          <w:color w:val="000000"/>
          <w:kern w:val="28"/>
          <w:sz w:val="24"/>
          <w:szCs w:val="24"/>
          <w:lang w:eastAsia="zh-CN"/>
        </w:rPr>
        <w:t>ilieux hospitaliers camerounais</w:t>
      </w:r>
      <w:r w:rsidR="001F65B9">
        <w:rPr>
          <w:rFonts w:ascii="Times New Roman" w:eastAsia="Times New Roman" w:hAnsi="Times New Roman" w:cs="Times New Roman"/>
          <w:color w:val="000000"/>
          <w:kern w:val="28"/>
          <w:sz w:val="24"/>
          <w:szCs w:val="24"/>
          <w:lang w:eastAsia="zh-CN"/>
        </w:rPr>
        <w:t xml:space="preserve">? Se basant sur la théorie de régulation, nous montrerons, sur la base d’une enquête sociolinguistique menée dans une huitaine d’institutions hospitalières publiques du Cameroun que </w:t>
      </w:r>
      <w:r w:rsidR="001F65B9">
        <w:rPr>
          <w:rFonts w:ascii="Times New Roman" w:eastAsia="Times New Roman" w:hAnsi="Times New Roman" w:cs="Times New Roman"/>
          <w:bCs/>
          <w:color w:val="000000"/>
          <w:kern w:val="28"/>
          <w:sz w:val="24"/>
          <w:szCs w:val="24"/>
          <w:lang w:eastAsia="zh-CN"/>
        </w:rPr>
        <w:t>l</w:t>
      </w:r>
      <w:r w:rsidR="001F65B9" w:rsidRPr="001F65B9">
        <w:rPr>
          <w:rFonts w:ascii="Times New Roman" w:eastAsia="Times New Roman" w:hAnsi="Times New Roman" w:cs="Times New Roman"/>
          <w:bCs/>
          <w:color w:val="000000"/>
          <w:kern w:val="28"/>
          <w:sz w:val="24"/>
          <w:szCs w:val="24"/>
          <w:lang w:eastAsia="zh-CN"/>
        </w:rPr>
        <w:t>es risques inhérents à la communication dans les milieux hospitaliers camerounais peuvent être mitigés par la mise en place d’une politique linguistique appropriée par chaque hôpital qui, en tant qu’institution et en vertu des pouvoirs qu’il détient, doit se doter des moyens nécessaires pour son implémentation.</w:t>
      </w:r>
      <w:r w:rsidR="001F65B9">
        <w:rPr>
          <w:rFonts w:ascii="Times New Roman" w:eastAsia="Times New Roman" w:hAnsi="Times New Roman" w:cs="Times New Roman"/>
          <w:bCs/>
          <w:color w:val="000000"/>
          <w:kern w:val="28"/>
          <w:sz w:val="24"/>
          <w:szCs w:val="24"/>
          <w:lang w:eastAsia="zh-CN"/>
        </w:rPr>
        <w:t xml:space="preserve"> Le plan de notre présentation est le suivant : 1. Contexte </w:t>
      </w:r>
      <w:r w:rsidR="00291EB8">
        <w:rPr>
          <w:rFonts w:ascii="Times New Roman" w:eastAsia="Times New Roman" w:hAnsi="Times New Roman" w:cs="Times New Roman"/>
          <w:bCs/>
          <w:color w:val="000000"/>
          <w:kern w:val="28"/>
          <w:sz w:val="24"/>
          <w:szCs w:val="24"/>
          <w:lang w:eastAsia="zh-CN"/>
        </w:rPr>
        <w:t xml:space="preserve">et justification </w:t>
      </w:r>
      <w:r w:rsidR="001F65B9">
        <w:rPr>
          <w:rFonts w:ascii="Times New Roman" w:eastAsia="Times New Roman" w:hAnsi="Times New Roman" w:cs="Times New Roman"/>
          <w:bCs/>
          <w:color w:val="000000"/>
          <w:kern w:val="28"/>
          <w:sz w:val="24"/>
          <w:szCs w:val="24"/>
          <w:lang w:eastAsia="zh-CN"/>
        </w:rPr>
        <w:t xml:space="preserve">de </w:t>
      </w:r>
      <w:r w:rsidR="00291EB8">
        <w:rPr>
          <w:rFonts w:ascii="Times New Roman" w:eastAsia="Times New Roman" w:hAnsi="Times New Roman" w:cs="Times New Roman"/>
          <w:bCs/>
          <w:color w:val="000000"/>
          <w:kern w:val="28"/>
          <w:sz w:val="24"/>
          <w:szCs w:val="24"/>
          <w:lang w:eastAsia="zh-CN"/>
        </w:rPr>
        <w:t>l’étude ; 2. Cadre théorique ; 3. Méthodologi</w:t>
      </w:r>
      <w:r w:rsidR="001F65B9">
        <w:rPr>
          <w:rFonts w:ascii="Times New Roman" w:eastAsia="Times New Roman" w:hAnsi="Times New Roman" w:cs="Times New Roman"/>
          <w:bCs/>
          <w:color w:val="000000"/>
          <w:kern w:val="28"/>
          <w:sz w:val="24"/>
          <w:szCs w:val="24"/>
          <w:lang w:eastAsia="zh-CN"/>
        </w:rPr>
        <w:t xml:space="preserve">e ; </w:t>
      </w:r>
      <w:r w:rsidR="00291EB8">
        <w:rPr>
          <w:rFonts w:ascii="Times New Roman" w:eastAsia="Times New Roman" w:hAnsi="Times New Roman" w:cs="Times New Roman"/>
          <w:bCs/>
          <w:color w:val="000000"/>
          <w:kern w:val="28"/>
          <w:sz w:val="24"/>
          <w:szCs w:val="24"/>
          <w:lang w:eastAsia="zh-CN"/>
        </w:rPr>
        <w:t xml:space="preserve">4. Les risques langagiers au cours des consultations médicales ; 5. </w:t>
      </w:r>
      <w:r w:rsidR="00291EB8" w:rsidRPr="00291EB8">
        <w:rPr>
          <w:rFonts w:ascii="Times New Roman" w:eastAsia="Times New Roman" w:hAnsi="Times New Roman" w:cs="Times New Roman"/>
          <w:bCs/>
          <w:color w:val="000000"/>
          <w:kern w:val="28"/>
          <w:sz w:val="24"/>
          <w:szCs w:val="24"/>
          <w:lang w:eastAsia="zh-CN"/>
        </w:rPr>
        <w:t>De la gestion des risques langagiers proprement dite au cours des consultations médicales</w:t>
      </w:r>
      <w:r w:rsidR="001F65B9">
        <w:rPr>
          <w:rFonts w:ascii="Times New Roman" w:eastAsia="Times New Roman" w:hAnsi="Times New Roman" w:cs="Times New Roman"/>
          <w:bCs/>
          <w:color w:val="000000"/>
          <w:kern w:val="28"/>
          <w:sz w:val="24"/>
          <w:szCs w:val="24"/>
          <w:lang w:eastAsia="zh-CN"/>
        </w:rPr>
        <w:t xml:space="preserve">. </w:t>
      </w:r>
    </w:p>
    <w:p w:rsidR="00207C61" w:rsidRPr="00291EB8" w:rsidRDefault="00207C61" w:rsidP="002014DF">
      <w:pPr>
        <w:pStyle w:val="Paragraphedeliste"/>
        <w:numPr>
          <w:ilvl w:val="0"/>
          <w:numId w:val="4"/>
        </w:numPr>
        <w:spacing w:line="360" w:lineRule="auto"/>
        <w:jc w:val="both"/>
        <w:rPr>
          <w:rFonts w:ascii="Times New Roman" w:eastAsia="Times New Roman" w:hAnsi="Times New Roman" w:cs="Times New Roman"/>
          <w:b/>
          <w:color w:val="000000"/>
          <w:kern w:val="28"/>
          <w:sz w:val="24"/>
          <w:szCs w:val="24"/>
          <w:lang w:eastAsia="zh-CN"/>
        </w:rPr>
      </w:pPr>
      <w:r w:rsidRPr="00291EB8">
        <w:rPr>
          <w:rFonts w:ascii="Times New Roman" w:eastAsia="Times New Roman" w:hAnsi="Times New Roman" w:cs="Times New Roman"/>
          <w:b/>
          <w:color w:val="000000"/>
          <w:kern w:val="28"/>
          <w:sz w:val="24"/>
          <w:szCs w:val="24"/>
          <w:lang w:eastAsia="zh-CN"/>
        </w:rPr>
        <w:lastRenderedPageBreak/>
        <w:t>Contexte et justification de l’étude</w:t>
      </w:r>
    </w:p>
    <w:p w:rsidR="004418E9" w:rsidRDefault="00207C61" w:rsidP="00510638">
      <w:pPr>
        <w:spacing w:line="360" w:lineRule="auto"/>
        <w:ind w:firstLine="708"/>
        <w:jc w:val="both"/>
        <w:rPr>
          <w:rFonts w:ascii="Times New Roman" w:eastAsia="Times New Roman" w:hAnsi="Times New Roman" w:cs="Times New Roman"/>
          <w:color w:val="000000"/>
          <w:kern w:val="28"/>
          <w:sz w:val="24"/>
          <w:szCs w:val="24"/>
          <w:lang w:eastAsia="zh-CN"/>
        </w:rPr>
      </w:pPr>
      <w:r w:rsidRPr="00510638">
        <w:rPr>
          <w:rFonts w:ascii="Times New Roman" w:eastAsia="Times New Roman" w:hAnsi="Times New Roman" w:cs="Times New Roman"/>
          <w:color w:val="000000"/>
          <w:kern w:val="28"/>
          <w:sz w:val="24"/>
          <w:szCs w:val="24"/>
          <w:lang w:eastAsia="zh-CN"/>
        </w:rPr>
        <w:t>L’hôpital est un lieu de rencontre interculturelle où des médecins migrants et non-migrants prennent en charge des patients qui ne peuvent parfois ni lire ni écrire, et, dans certains cas, sont sourds-muets.</w:t>
      </w:r>
      <w:r w:rsidR="00510638" w:rsidRPr="00510638">
        <w:rPr>
          <w:rFonts w:ascii="Times New Roman" w:eastAsia="Times New Roman" w:hAnsi="Times New Roman" w:cs="Times New Roman"/>
          <w:color w:val="000000"/>
          <w:kern w:val="28"/>
          <w:sz w:val="24"/>
          <w:szCs w:val="24"/>
          <w:lang w:eastAsia="zh-CN"/>
        </w:rPr>
        <w:t xml:space="preserve"> </w:t>
      </w:r>
      <w:r w:rsidRPr="00510638">
        <w:rPr>
          <w:rFonts w:ascii="Times New Roman" w:eastAsia="Times New Roman" w:hAnsi="Times New Roman" w:cs="Times New Roman"/>
          <w:color w:val="000000"/>
          <w:kern w:val="28"/>
          <w:sz w:val="24"/>
          <w:szCs w:val="24"/>
          <w:lang w:eastAsia="zh-CN"/>
        </w:rPr>
        <w:t>Les médecins migrants ne parlent aucune des langues officielles du Cameroun.</w:t>
      </w:r>
      <w:r w:rsidR="00510638" w:rsidRPr="00510638">
        <w:rPr>
          <w:rFonts w:ascii="Times New Roman" w:eastAsia="Times New Roman" w:hAnsi="Times New Roman" w:cs="Times New Roman"/>
          <w:color w:val="000000"/>
          <w:kern w:val="28"/>
          <w:sz w:val="24"/>
          <w:szCs w:val="24"/>
          <w:lang w:eastAsia="zh-CN"/>
        </w:rPr>
        <w:t xml:space="preserve"> </w:t>
      </w:r>
      <w:r w:rsidRPr="00510638">
        <w:rPr>
          <w:rFonts w:ascii="Times New Roman" w:eastAsia="Times New Roman" w:hAnsi="Times New Roman" w:cs="Times New Roman"/>
          <w:color w:val="000000"/>
          <w:kern w:val="28"/>
          <w:sz w:val="24"/>
          <w:szCs w:val="24"/>
          <w:lang w:eastAsia="zh-CN"/>
        </w:rPr>
        <w:t>Certains patients, quant à eux, ne s’expriment qu’en leur langues locales (« langues maternelles »).</w:t>
      </w:r>
      <w:r w:rsidR="00510638" w:rsidRPr="00510638">
        <w:rPr>
          <w:rFonts w:ascii="Times New Roman" w:eastAsia="Times New Roman" w:hAnsi="Times New Roman" w:cs="Times New Roman"/>
          <w:color w:val="000000"/>
          <w:kern w:val="28"/>
          <w:sz w:val="24"/>
          <w:szCs w:val="24"/>
          <w:lang w:eastAsia="zh-CN"/>
        </w:rPr>
        <w:t xml:space="preserve"> </w:t>
      </w:r>
      <w:r w:rsidR="00291EB8">
        <w:rPr>
          <w:rFonts w:ascii="Times New Roman" w:eastAsia="Times New Roman" w:hAnsi="Times New Roman" w:cs="Times New Roman"/>
          <w:color w:val="000000"/>
          <w:kern w:val="28"/>
          <w:sz w:val="24"/>
          <w:szCs w:val="24"/>
          <w:lang w:eastAsia="zh-CN"/>
        </w:rPr>
        <w:t>Tous les</w:t>
      </w:r>
      <w:r w:rsidRPr="00510638">
        <w:rPr>
          <w:rFonts w:ascii="Times New Roman" w:eastAsia="Times New Roman" w:hAnsi="Times New Roman" w:cs="Times New Roman"/>
          <w:color w:val="000000"/>
          <w:kern w:val="28"/>
          <w:sz w:val="24"/>
          <w:szCs w:val="24"/>
          <w:lang w:eastAsia="zh-CN"/>
        </w:rPr>
        <w:t xml:space="preserve"> médecins non-migrants (camerounais) ne parlent pas les langues locales du Cameroun.</w:t>
      </w:r>
      <w:r w:rsidR="00510638" w:rsidRPr="00510638">
        <w:rPr>
          <w:rFonts w:eastAsiaTheme="minorEastAsia" w:hAnsi="Tahoma"/>
          <w:color w:val="000000" w:themeColor="text1"/>
          <w:sz w:val="56"/>
          <w:szCs w:val="56"/>
        </w:rPr>
        <w:t xml:space="preserve"> </w:t>
      </w:r>
      <w:r w:rsidR="00510638" w:rsidRPr="00FF3F13">
        <w:rPr>
          <w:rFonts w:ascii="Times New Roman" w:eastAsia="Times New Roman" w:hAnsi="Times New Roman" w:cs="Times New Roman"/>
          <w:color w:val="000000"/>
          <w:kern w:val="28"/>
          <w:sz w:val="24"/>
          <w:szCs w:val="24"/>
          <w:lang w:eastAsia="fr-FR"/>
        </w:rPr>
        <w:t>Or, pour poser un diagnostic</w:t>
      </w:r>
      <w:r w:rsidR="00510638" w:rsidRPr="00FF3F13">
        <w:rPr>
          <w:rFonts w:ascii="Times New Roman" w:eastAsia="Times New Roman" w:hAnsi="Times New Roman" w:cs="Times New Roman"/>
          <w:color w:val="000000"/>
          <w:kern w:val="28"/>
          <w:sz w:val="24"/>
          <w:szCs w:val="24"/>
          <w:lang w:eastAsia="fr-FR"/>
        </w:rPr>
        <w:fldChar w:fldCharType="begin"/>
      </w:r>
      <w:r w:rsidR="00510638" w:rsidRPr="00FF3F13">
        <w:rPr>
          <w:rFonts w:ascii="Times New Roman" w:eastAsia="Times New Roman" w:hAnsi="Times New Roman" w:cs="Times New Roman"/>
          <w:color w:val="000000"/>
          <w:kern w:val="28"/>
          <w:sz w:val="20"/>
          <w:szCs w:val="20"/>
          <w:lang w:eastAsia="zh-CN"/>
        </w:rPr>
        <w:instrText xml:space="preserve"> XE "</w:instrText>
      </w:r>
      <w:r w:rsidR="00510638" w:rsidRPr="00FF3F13">
        <w:rPr>
          <w:rFonts w:ascii="Times New Roman" w:eastAsia="Calibri" w:hAnsi="Times New Roman" w:cs="Times New Roman"/>
          <w:color w:val="000000"/>
          <w:kern w:val="28"/>
          <w:sz w:val="24"/>
          <w:szCs w:val="24"/>
          <w:lang w:eastAsia="zh-CN"/>
        </w:rPr>
        <w:instrText>diagnostic</w:instrText>
      </w:r>
      <w:r w:rsidR="00510638" w:rsidRPr="00FF3F13">
        <w:rPr>
          <w:rFonts w:ascii="Times New Roman" w:eastAsia="Times New Roman" w:hAnsi="Times New Roman" w:cs="Times New Roman"/>
          <w:color w:val="000000"/>
          <w:kern w:val="28"/>
          <w:sz w:val="20"/>
          <w:szCs w:val="20"/>
          <w:lang w:eastAsia="zh-CN"/>
        </w:rPr>
        <w:instrText xml:space="preserve">" </w:instrText>
      </w:r>
      <w:r w:rsidR="00510638" w:rsidRPr="00FF3F13">
        <w:rPr>
          <w:rFonts w:ascii="Times New Roman" w:eastAsia="Times New Roman" w:hAnsi="Times New Roman" w:cs="Times New Roman"/>
          <w:color w:val="000000"/>
          <w:kern w:val="28"/>
          <w:sz w:val="24"/>
          <w:szCs w:val="24"/>
          <w:lang w:eastAsia="fr-FR"/>
        </w:rPr>
        <w:fldChar w:fldCharType="end"/>
      </w:r>
      <w:r w:rsidR="00510638" w:rsidRPr="00FF3F13">
        <w:rPr>
          <w:rFonts w:ascii="Times New Roman" w:eastAsia="Times New Roman" w:hAnsi="Times New Roman" w:cs="Times New Roman"/>
          <w:color w:val="000000"/>
          <w:kern w:val="28"/>
          <w:sz w:val="24"/>
          <w:szCs w:val="24"/>
          <w:lang w:eastAsia="fr-FR"/>
        </w:rPr>
        <w:t>, le médecin doit, dans la plupart des cas, s’entretenir avec son patient. La consultation</w:t>
      </w:r>
      <w:r w:rsidR="00510638" w:rsidRPr="00FF3F13">
        <w:rPr>
          <w:rFonts w:ascii="Times New Roman" w:eastAsia="Times New Roman" w:hAnsi="Times New Roman" w:cs="Times New Roman"/>
          <w:color w:val="000000"/>
          <w:kern w:val="28"/>
          <w:sz w:val="24"/>
          <w:szCs w:val="24"/>
          <w:lang w:eastAsia="fr-FR"/>
        </w:rPr>
        <w:fldChar w:fldCharType="begin"/>
      </w:r>
      <w:r w:rsidR="00510638" w:rsidRPr="00FF3F13">
        <w:rPr>
          <w:rFonts w:ascii="Times New Roman" w:eastAsia="Times New Roman" w:hAnsi="Times New Roman" w:cs="Times New Roman"/>
          <w:color w:val="000000"/>
          <w:kern w:val="28"/>
          <w:sz w:val="20"/>
          <w:szCs w:val="20"/>
          <w:lang w:eastAsia="zh-CN"/>
        </w:rPr>
        <w:instrText xml:space="preserve"> XE "</w:instrText>
      </w:r>
      <w:r w:rsidR="00510638" w:rsidRPr="00FF3F13">
        <w:rPr>
          <w:rFonts w:ascii="Times New Roman" w:eastAsia="Calibri" w:hAnsi="Times New Roman" w:cs="Times New Roman"/>
          <w:bCs/>
          <w:color w:val="000000"/>
          <w:kern w:val="28"/>
          <w:sz w:val="24"/>
          <w:szCs w:val="24"/>
          <w:lang w:eastAsia="zh-CN"/>
        </w:rPr>
        <w:instrText>consultation</w:instrText>
      </w:r>
      <w:r w:rsidR="00510638" w:rsidRPr="00FF3F13">
        <w:rPr>
          <w:rFonts w:ascii="Times New Roman" w:eastAsia="Times New Roman" w:hAnsi="Times New Roman" w:cs="Times New Roman"/>
          <w:color w:val="000000"/>
          <w:kern w:val="28"/>
          <w:sz w:val="20"/>
          <w:szCs w:val="20"/>
          <w:lang w:eastAsia="zh-CN"/>
        </w:rPr>
        <w:instrText xml:space="preserve">" </w:instrText>
      </w:r>
      <w:r w:rsidR="00510638" w:rsidRPr="00FF3F13">
        <w:rPr>
          <w:rFonts w:ascii="Times New Roman" w:eastAsia="Times New Roman" w:hAnsi="Times New Roman" w:cs="Times New Roman"/>
          <w:color w:val="000000"/>
          <w:kern w:val="28"/>
          <w:sz w:val="24"/>
          <w:szCs w:val="24"/>
          <w:lang w:eastAsia="fr-FR"/>
        </w:rPr>
        <w:fldChar w:fldCharType="end"/>
      </w:r>
      <w:r w:rsidR="00510638" w:rsidRPr="00FF3F13">
        <w:rPr>
          <w:rFonts w:ascii="Times New Roman" w:eastAsia="Times New Roman" w:hAnsi="Times New Roman" w:cs="Times New Roman"/>
          <w:color w:val="000000"/>
          <w:kern w:val="28"/>
          <w:sz w:val="24"/>
          <w:szCs w:val="24"/>
          <w:lang w:eastAsia="fr-FR"/>
        </w:rPr>
        <w:t xml:space="preserve"> médicale</w:t>
      </w:r>
      <w:r w:rsidR="00510638">
        <w:rPr>
          <w:rFonts w:ascii="Times New Roman" w:eastAsia="Times New Roman" w:hAnsi="Times New Roman" w:cs="Times New Roman"/>
          <w:color w:val="000000"/>
          <w:kern w:val="28"/>
          <w:sz w:val="24"/>
          <w:szCs w:val="24"/>
          <w:lang w:eastAsia="fr-FR"/>
        </w:rPr>
        <w:fldChar w:fldCharType="begin"/>
      </w:r>
      <w:r w:rsidR="00510638">
        <w:instrText xml:space="preserve"> XE "</w:instrText>
      </w:r>
      <w:r w:rsidR="00510638" w:rsidRPr="007060CF">
        <w:rPr>
          <w:rFonts w:ascii="Times New Roman" w:eastAsia="Calibri" w:hAnsi="Times New Roman" w:cs="Times New Roman"/>
          <w:color w:val="000000"/>
          <w:kern w:val="28"/>
          <w:sz w:val="24"/>
          <w:szCs w:val="24"/>
          <w:lang w:eastAsia="zh-CN"/>
        </w:rPr>
        <w:instrText>consultation médicale</w:instrText>
      </w:r>
      <w:r w:rsidR="00510638">
        <w:instrText xml:space="preserve">" </w:instrText>
      </w:r>
      <w:r w:rsidR="00510638">
        <w:rPr>
          <w:rFonts w:ascii="Times New Roman" w:eastAsia="Times New Roman" w:hAnsi="Times New Roman" w:cs="Times New Roman"/>
          <w:color w:val="000000"/>
          <w:kern w:val="28"/>
          <w:sz w:val="24"/>
          <w:szCs w:val="24"/>
          <w:lang w:eastAsia="fr-FR"/>
        </w:rPr>
        <w:fldChar w:fldCharType="end"/>
      </w:r>
      <w:r w:rsidR="00510638" w:rsidRPr="00FF3F13">
        <w:rPr>
          <w:rFonts w:ascii="Times New Roman" w:eastAsia="Times New Roman" w:hAnsi="Times New Roman" w:cs="Times New Roman"/>
          <w:color w:val="000000"/>
          <w:kern w:val="28"/>
          <w:sz w:val="24"/>
          <w:szCs w:val="24"/>
          <w:lang w:eastAsia="fr-FR"/>
        </w:rPr>
        <w:t xml:space="preserve"> devient à cet effet un moment où se prennent de grandes décisions sur la </w:t>
      </w:r>
      <w:r w:rsidR="00510638">
        <w:rPr>
          <w:rFonts w:ascii="Times New Roman" w:eastAsia="Times New Roman" w:hAnsi="Times New Roman" w:cs="Times New Roman"/>
          <w:color w:val="000000"/>
          <w:kern w:val="28"/>
          <w:sz w:val="24"/>
          <w:szCs w:val="24"/>
          <w:lang w:eastAsia="fr-FR"/>
        </w:rPr>
        <w:t>santé</w:t>
      </w:r>
      <w:r w:rsidR="00510638">
        <w:rPr>
          <w:rFonts w:ascii="Times New Roman" w:eastAsia="Times New Roman" w:hAnsi="Times New Roman" w:cs="Times New Roman"/>
          <w:color w:val="000000"/>
          <w:kern w:val="28"/>
          <w:sz w:val="24"/>
          <w:szCs w:val="24"/>
          <w:lang w:eastAsia="fr-FR"/>
        </w:rPr>
        <w:fldChar w:fldCharType="begin"/>
      </w:r>
      <w:r w:rsidR="00510638">
        <w:instrText xml:space="preserve"> XE "</w:instrText>
      </w:r>
      <w:r w:rsidR="00510638" w:rsidRPr="008737FA">
        <w:rPr>
          <w:rFonts w:ascii="Times New Roman" w:eastAsia="Calibri" w:hAnsi="Times New Roman" w:cs="Times New Roman"/>
          <w:b/>
          <w:i/>
          <w:color w:val="000000"/>
          <w:kern w:val="28"/>
          <w:sz w:val="24"/>
          <w:szCs w:val="24"/>
          <w:lang w:eastAsia="zh-CN"/>
        </w:rPr>
        <w:instrText>santé</w:instrText>
      </w:r>
      <w:r w:rsidR="00510638">
        <w:instrText xml:space="preserve">" </w:instrText>
      </w:r>
      <w:r w:rsidR="00510638">
        <w:rPr>
          <w:rFonts w:ascii="Times New Roman" w:eastAsia="Times New Roman" w:hAnsi="Times New Roman" w:cs="Times New Roman"/>
          <w:color w:val="000000"/>
          <w:kern w:val="28"/>
          <w:sz w:val="24"/>
          <w:szCs w:val="24"/>
          <w:lang w:eastAsia="fr-FR"/>
        </w:rPr>
        <w:fldChar w:fldCharType="end"/>
      </w:r>
      <w:r w:rsidR="00510638">
        <w:rPr>
          <w:rFonts w:ascii="Times New Roman" w:eastAsia="Times New Roman" w:hAnsi="Times New Roman" w:cs="Times New Roman"/>
          <w:color w:val="000000"/>
          <w:kern w:val="28"/>
          <w:sz w:val="24"/>
          <w:szCs w:val="24"/>
          <w:lang w:eastAsia="fr-FR"/>
        </w:rPr>
        <w:t xml:space="preserve"> des patients au moyen de la communication.</w:t>
      </w:r>
      <w:r w:rsidR="00510638" w:rsidRPr="00FF3F13">
        <w:rPr>
          <w:rFonts w:ascii="Times New Roman" w:eastAsia="Times New Roman" w:hAnsi="Times New Roman" w:cs="Times New Roman"/>
          <w:color w:val="000000"/>
          <w:kern w:val="28"/>
          <w:sz w:val="24"/>
          <w:szCs w:val="24"/>
          <w:lang w:eastAsia="fr-FR"/>
        </w:rPr>
        <w:t xml:space="preserve"> </w:t>
      </w:r>
      <w:r w:rsidR="00510638" w:rsidRPr="00510638">
        <w:rPr>
          <w:rFonts w:ascii="Times New Roman" w:eastAsia="Times New Roman" w:hAnsi="Times New Roman" w:cs="Times New Roman"/>
          <w:color w:val="000000"/>
          <w:kern w:val="28"/>
          <w:sz w:val="24"/>
          <w:szCs w:val="24"/>
          <w:lang w:eastAsia="zh-CN"/>
        </w:rPr>
        <w:t>Le constat fait est que certains accidents qui surviennent dans les milieux hospitaliers ne sont dus, ni à l’incompétence du médecin, ni à une défaillance technique, mais aux aléas de la communication entre médecins et patients. Avec les avancées des travaux sur la communication, ces accidentés peuvent être évités</w:t>
      </w:r>
      <w:r w:rsidR="00510638">
        <w:rPr>
          <w:rFonts w:ascii="Times New Roman" w:eastAsia="Times New Roman" w:hAnsi="Times New Roman" w:cs="Times New Roman"/>
          <w:color w:val="000000"/>
          <w:kern w:val="28"/>
          <w:sz w:val="24"/>
          <w:szCs w:val="24"/>
          <w:lang w:eastAsia="zh-CN"/>
        </w:rPr>
        <w:t>.</w:t>
      </w:r>
    </w:p>
    <w:p w:rsidR="00007E5A" w:rsidRPr="00136EB0" w:rsidRDefault="00007E5A" w:rsidP="00007E5A">
      <w:pPr>
        <w:pStyle w:val="Paragraphedeliste"/>
        <w:numPr>
          <w:ilvl w:val="0"/>
          <w:numId w:val="4"/>
        </w:numPr>
        <w:spacing w:line="360" w:lineRule="auto"/>
        <w:jc w:val="both"/>
        <w:rPr>
          <w:rFonts w:ascii="Times New Roman" w:eastAsia="Times New Roman" w:hAnsi="Times New Roman" w:cs="Times New Roman"/>
          <w:b/>
          <w:color w:val="000000"/>
          <w:kern w:val="28"/>
          <w:sz w:val="24"/>
          <w:szCs w:val="24"/>
          <w:lang w:eastAsia="zh-CN"/>
        </w:rPr>
      </w:pPr>
      <w:r w:rsidRPr="00136EB0">
        <w:rPr>
          <w:rFonts w:ascii="Times New Roman" w:eastAsia="Times New Roman" w:hAnsi="Times New Roman" w:cs="Times New Roman"/>
          <w:b/>
          <w:color w:val="000000"/>
          <w:kern w:val="28"/>
          <w:sz w:val="24"/>
          <w:szCs w:val="24"/>
          <w:lang w:eastAsia="zh-CN"/>
        </w:rPr>
        <w:t>Cadre théorique</w:t>
      </w:r>
    </w:p>
    <w:p w:rsidR="00552243" w:rsidRDefault="00007E5A" w:rsidP="00552243">
      <w:pPr>
        <w:spacing w:line="360" w:lineRule="auto"/>
        <w:ind w:firstLine="708"/>
        <w:jc w:val="both"/>
        <w:rPr>
          <w:rFonts w:ascii="Times New Roman" w:eastAsia="Times New Roman" w:hAnsi="Times New Roman" w:cs="Times New Roman"/>
          <w:color w:val="000000"/>
          <w:kern w:val="28"/>
          <w:sz w:val="24"/>
          <w:szCs w:val="24"/>
          <w:lang w:eastAsia="zh-CN"/>
        </w:rPr>
      </w:pPr>
      <w:r w:rsidRPr="00007E5A">
        <w:rPr>
          <w:rFonts w:ascii="Times New Roman" w:eastAsia="Times New Roman" w:hAnsi="Times New Roman" w:cs="Times New Roman"/>
          <w:color w:val="000000"/>
          <w:kern w:val="28"/>
          <w:sz w:val="24"/>
          <w:szCs w:val="24"/>
          <w:lang w:eastAsia="zh-CN"/>
        </w:rPr>
        <w:t xml:space="preserve">La problématique de notre recherche s’inscrit dans la continuité des approches pluridisciplinaires des situations de travail qui, à partir d’une perspective centrée sur l’activité des travailleurs, s’intéressent à l’identification, à la description et à la compréhension de ce que BOUTET (2001) a suggéré d’appeler « la part langagière du travail » dans le réseau Langage et Travail. Ce courant de recherche et d’intervention, s’intéresse aux multiples manifestations langagières attestées sur les lieux de travail (les textes à caractère institutionnel, les paroles échangées entre travailleurs, les discours recueillis à propos des situations de travail, etc.) et à leurs effets sur le fonctionnement de l’activité, des collectifs et des organisations. Toutes ces disciplines peuvent se colliger dans la théorie de régulation de Paul ZANG ZANG.  </w:t>
      </w:r>
    </w:p>
    <w:p w:rsidR="00007E5A" w:rsidRPr="00007E5A" w:rsidRDefault="00007E5A" w:rsidP="00552243">
      <w:pPr>
        <w:spacing w:line="360" w:lineRule="auto"/>
        <w:ind w:firstLine="708"/>
        <w:jc w:val="both"/>
        <w:rPr>
          <w:rFonts w:ascii="Times New Roman" w:eastAsia="Times New Roman" w:hAnsi="Times New Roman" w:cs="Times New Roman"/>
          <w:color w:val="000000"/>
          <w:kern w:val="28"/>
          <w:sz w:val="24"/>
          <w:szCs w:val="24"/>
          <w:lang w:eastAsia="zh-CN"/>
        </w:rPr>
      </w:pPr>
      <w:r w:rsidRPr="00007E5A">
        <w:rPr>
          <w:rFonts w:ascii="Times New Roman" w:eastAsia="Times New Roman" w:hAnsi="Times New Roman" w:cs="Times New Roman"/>
          <w:color w:val="000000"/>
          <w:kern w:val="28"/>
          <w:sz w:val="24"/>
          <w:szCs w:val="24"/>
          <w:lang w:eastAsia="zh-CN"/>
        </w:rPr>
        <w:t>Selon Zang Zang (2013:301), la théorie de la régulation est une théorie linguistique dans laquelle la langue fonctionne et change avec cinq types de régulations:</w:t>
      </w:r>
    </w:p>
    <w:p w:rsidR="00007E5A" w:rsidRPr="00552243" w:rsidRDefault="00007E5A" w:rsidP="00552243">
      <w:pPr>
        <w:pStyle w:val="Paragraphedeliste"/>
        <w:numPr>
          <w:ilvl w:val="0"/>
          <w:numId w:val="9"/>
        </w:numPr>
        <w:spacing w:line="360" w:lineRule="auto"/>
        <w:jc w:val="both"/>
        <w:rPr>
          <w:rFonts w:ascii="Times New Roman" w:eastAsia="Times New Roman" w:hAnsi="Times New Roman" w:cs="Times New Roman"/>
          <w:color w:val="000000"/>
          <w:kern w:val="28"/>
          <w:sz w:val="24"/>
          <w:szCs w:val="24"/>
          <w:lang w:eastAsia="zh-CN"/>
        </w:rPr>
      </w:pPr>
      <w:r w:rsidRPr="00552243">
        <w:rPr>
          <w:rFonts w:ascii="Times New Roman" w:eastAsia="Times New Roman" w:hAnsi="Times New Roman" w:cs="Times New Roman"/>
          <w:color w:val="000000"/>
          <w:kern w:val="28"/>
          <w:sz w:val="24"/>
          <w:szCs w:val="24"/>
          <w:lang w:eastAsia="zh-CN"/>
        </w:rPr>
        <w:t xml:space="preserve">Les régulations institutionnelles où sont introduites les données sur l’environnement institutionnel dans lequel la langue évolue: </w:t>
      </w:r>
      <w:r w:rsidR="00552243" w:rsidRPr="00552243">
        <w:rPr>
          <w:rFonts w:ascii="Times New Roman" w:eastAsia="Times New Roman" w:hAnsi="Times New Roman" w:cs="Times New Roman"/>
          <w:color w:val="000000"/>
          <w:kern w:val="28"/>
          <w:sz w:val="24"/>
          <w:szCs w:val="24"/>
          <w:lang w:eastAsia="zh-CN"/>
        </w:rPr>
        <w:t>les pratiques</w:t>
      </w:r>
      <w:r w:rsidRPr="00552243">
        <w:rPr>
          <w:rFonts w:ascii="Times New Roman" w:eastAsia="Times New Roman" w:hAnsi="Times New Roman" w:cs="Times New Roman"/>
          <w:color w:val="000000"/>
          <w:kern w:val="28"/>
          <w:sz w:val="24"/>
          <w:szCs w:val="24"/>
          <w:lang w:eastAsia="zh-CN"/>
        </w:rPr>
        <w:t xml:space="preserve"> institutionnelles à travers le pouvoir que détiennent le législateur et les institutions qui font usage de la langue;</w:t>
      </w:r>
    </w:p>
    <w:p w:rsidR="00007E5A" w:rsidRPr="00552243" w:rsidRDefault="00007E5A" w:rsidP="00552243">
      <w:pPr>
        <w:pStyle w:val="Paragraphedeliste"/>
        <w:numPr>
          <w:ilvl w:val="0"/>
          <w:numId w:val="9"/>
        </w:numPr>
        <w:spacing w:line="360" w:lineRule="auto"/>
        <w:jc w:val="both"/>
        <w:rPr>
          <w:rFonts w:ascii="Times New Roman" w:eastAsia="Times New Roman" w:hAnsi="Times New Roman" w:cs="Times New Roman"/>
          <w:color w:val="000000"/>
          <w:kern w:val="28"/>
          <w:sz w:val="24"/>
          <w:szCs w:val="24"/>
          <w:lang w:eastAsia="zh-CN"/>
        </w:rPr>
      </w:pPr>
      <w:r w:rsidRPr="00552243">
        <w:rPr>
          <w:rFonts w:ascii="Times New Roman" w:eastAsia="Times New Roman" w:hAnsi="Times New Roman" w:cs="Times New Roman"/>
          <w:color w:val="000000"/>
          <w:kern w:val="28"/>
          <w:sz w:val="24"/>
          <w:szCs w:val="24"/>
          <w:lang w:eastAsia="zh-CN"/>
        </w:rPr>
        <w:t>Les régulations sociales où sont introduites les données sur l’environnement social dans lequel la langue évolue: les pratiques effectives et les représentations que l’on se fait de la langue au plan social;</w:t>
      </w:r>
    </w:p>
    <w:p w:rsidR="00007E5A" w:rsidRPr="00552243" w:rsidRDefault="00007E5A" w:rsidP="00552243">
      <w:pPr>
        <w:pStyle w:val="Paragraphedeliste"/>
        <w:numPr>
          <w:ilvl w:val="0"/>
          <w:numId w:val="9"/>
        </w:numPr>
        <w:spacing w:line="360" w:lineRule="auto"/>
        <w:jc w:val="both"/>
        <w:rPr>
          <w:rFonts w:ascii="Times New Roman" w:eastAsia="Times New Roman" w:hAnsi="Times New Roman" w:cs="Times New Roman"/>
          <w:color w:val="000000"/>
          <w:kern w:val="28"/>
          <w:sz w:val="24"/>
          <w:szCs w:val="24"/>
          <w:lang w:eastAsia="zh-CN"/>
        </w:rPr>
      </w:pPr>
      <w:r w:rsidRPr="00552243">
        <w:rPr>
          <w:rFonts w:ascii="Times New Roman" w:eastAsia="Times New Roman" w:hAnsi="Times New Roman" w:cs="Times New Roman"/>
          <w:color w:val="000000"/>
          <w:kern w:val="28"/>
          <w:sz w:val="24"/>
          <w:szCs w:val="24"/>
          <w:lang w:eastAsia="zh-CN"/>
        </w:rPr>
        <w:lastRenderedPageBreak/>
        <w:t>Les régulations sociales où sont introduites les données sur l’environnement culturel dans lequel la langue évolue. Cet environnement exerce une influence considérable sur les conduites des individus et sur le fonctionnement du système langue;</w:t>
      </w:r>
    </w:p>
    <w:p w:rsidR="00007E5A" w:rsidRPr="00552243" w:rsidRDefault="00007E5A" w:rsidP="00552243">
      <w:pPr>
        <w:pStyle w:val="Paragraphedeliste"/>
        <w:numPr>
          <w:ilvl w:val="0"/>
          <w:numId w:val="9"/>
        </w:numPr>
        <w:spacing w:line="360" w:lineRule="auto"/>
        <w:jc w:val="both"/>
        <w:rPr>
          <w:rFonts w:ascii="Times New Roman" w:eastAsia="Times New Roman" w:hAnsi="Times New Roman" w:cs="Times New Roman"/>
          <w:color w:val="000000"/>
          <w:kern w:val="28"/>
          <w:sz w:val="24"/>
          <w:szCs w:val="24"/>
          <w:lang w:eastAsia="zh-CN"/>
        </w:rPr>
      </w:pPr>
      <w:r w:rsidRPr="00552243">
        <w:rPr>
          <w:rFonts w:ascii="Times New Roman" w:eastAsia="Times New Roman" w:hAnsi="Times New Roman" w:cs="Times New Roman"/>
          <w:color w:val="000000"/>
          <w:kern w:val="28"/>
          <w:sz w:val="24"/>
          <w:szCs w:val="24"/>
          <w:lang w:eastAsia="zh-CN"/>
        </w:rPr>
        <w:t>Les régulations structurelles où intervient le corpus;</w:t>
      </w:r>
    </w:p>
    <w:p w:rsidR="00007E5A" w:rsidRPr="00552243" w:rsidRDefault="00007E5A" w:rsidP="00552243">
      <w:pPr>
        <w:pStyle w:val="Paragraphedeliste"/>
        <w:numPr>
          <w:ilvl w:val="0"/>
          <w:numId w:val="9"/>
        </w:numPr>
        <w:spacing w:line="360" w:lineRule="auto"/>
        <w:jc w:val="both"/>
        <w:rPr>
          <w:rFonts w:ascii="Times New Roman" w:eastAsia="Times New Roman" w:hAnsi="Times New Roman" w:cs="Times New Roman"/>
          <w:color w:val="000000"/>
          <w:kern w:val="28"/>
          <w:sz w:val="24"/>
          <w:szCs w:val="24"/>
          <w:lang w:eastAsia="zh-CN"/>
        </w:rPr>
      </w:pPr>
      <w:r w:rsidRPr="00552243">
        <w:rPr>
          <w:rFonts w:ascii="Times New Roman" w:eastAsia="Times New Roman" w:hAnsi="Times New Roman" w:cs="Times New Roman"/>
          <w:color w:val="000000"/>
          <w:kern w:val="28"/>
          <w:sz w:val="24"/>
          <w:szCs w:val="24"/>
          <w:lang w:eastAsia="zh-CN"/>
        </w:rPr>
        <w:t>Les régulations par rétroaction où sont introduites les données sur l’interaction entre les usagers de la même langue au niveau individuel, des groupes, des Etats. La rétroaction est définie par Zang Zang (2013: 428) comme étant « la phase pendant laquelle l’encodeur et le décodeur vérifient qu’ils disent la même chose, ou qu’ils doivent se mettre d’accord. Elle peut être un examen organisé par une institution scolaire dans le but de vérifier si les élèves ou étudiants régulièrement inscrits ont intégré ses normes et ses représentations. Cette évaluation peut se terminer soit par la promotion en classe supérieure, soit par l’obtention d’un diplôme, soit par un renvoi ».</w:t>
      </w:r>
    </w:p>
    <w:p w:rsidR="00552243" w:rsidRDefault="00007E5A" w:rsidP="008E61E0">
      <w:pPr>
        <w:spacing w:line="360" w:lineRule="auto"/>
        <w:ind w:firstLine="708"/>
        <w:jc w:val="both"/>
        <w:rPr>
          <w:rFonts w:ascii="Times New Roman" w:eastAsia="Times New Roman" w:hAnsi="Times New Roman" w:cs="Times New Roman"/>
          <w:color w:val="000000"/>
          <w:kern w:val="28"/>
          <w:sz w:val="24"/>
          <w:szCs w:val="24"/>
          <w:lang w:eastAsia="zh-CN"/>
        </w:rPr>
      </w:pPr>
      <w:r w:rsidRPr="00007E5A">
        <w:rPr>
          <w:rFonts w:ascii="Times New Roman" w:eastAsia="Times New Roman" w:hAnsi="Times New Roman" w:cs="Times New Roman"/>
          <w:color w:val="000000"/>
          <w:kern w:val="28"/>
          <w:sz w:val="24"/>
          <w:szCs w:val="24"/>
          <w:lang w:eastAsia="zh-CN"/>
        </w:rPr>
        <w:t>L’analyse des communications entre les médecins et les patients peut s’inscrire dans le cadre de la théorie des régulations par rétroaction. Médecins et patients, dans le cadre d’une communication peuvent se corriger et adapter leurs codes. S’ils s’accordent, il y a fusion des cultures et on parle de rétroaction positive; dans le cas contraire, il y a rejet et on parle de rétroaction négative.</w:t>
      </w:r>
    </w:p>
    <w:p w:rsidR="00007E5A" w:rsidRPr="001102D9" w:rsidRDefault="00007E5A" w:rsidP="00007E5A">
      <w:pPr>
        <w:pStyle w:val="Paragraphedeliste"/>
        <w:numPr>
          <w:ilvl w:val="0"/>
          <w:numId w:val="4"/>
        </w:numPr>
        <w:rPr>
          <w:rFonts w:ascii="Times New Roman" w:eastAsia="Times New Roman" w:hAnsi="Times New Roman" w:cs="Times New Roman"/>
          <w:b/>
          <w:color w:val="000000"/>
          <w:kern w:val="28"/>
          <w:sz w:val="24"/>
          <w:szCs w:val="24"/>
          <w:lang w:eastAsia="zh-CN"/>
        </w:rPr>
      </w:pPr>
      <w:r w:rsidRPr="001102D9">
        <w:rPr>
          <w:rFonts w:ascii="Times New Roman" w:eastAsia="Times New Roman" w:hAnsi="Times New Roman" w:cs="Times New Roman"/>
          <w:b/>
          <w:color w:val="000000"/>
          <w:kern w:val="28"/>
          <w:sz w:val="24"/>
          <w:szCs w:val="24"/>
          <w:lang w:eastAsia="zh-CN"/>
        </w:rPr>
        <w:t xml:space="preserve">Méthodologie </w:t>
      </w:r>
    </w:p>
    <w:p w:rsidR="00552243" w:rsidRDefault="00007E5A" w:rsidP="001102D9">
      <w:pPr>
        <w:spacing w:line="360" w:lineRule="auto"/>
        <w:ind w:firstLine="708"/>
        <w:jc w:val="both"/>
        <w:rPr>
          <w:rFonts w:ascii="Times New Roman" w:eastAsia="Times New Roman" w:hAnsi="Times New Roman" w:cs="Times New Roman"/>
          <w:color w:val="000000"/>
          <w:kern w:val="28"/>
          <w:sz w:val="24"/>
          <w:szCs w:val="24"/>
          <w:lang w:eastAsia="zh-CN"/>
        </w:rPr>
      </w:pPr>
      <w:r w:rsidRPr="00007E5A">
        <w:rPr>
          <w:rFonts w:ascii="Times New Roman" w:eastAsia="Times New Roman" w:hAnsi="Times New Roman" w:cs="Times New Roman"/>
          <w:color w:val="000000"/>
          <w:kern w:val="28"/>
          <w:sz w:val="24"/>
          <w:szCs w:val="24"/>
          <w:lang w:eastAsia="zh-CN"/>
        </w:rPr>
        <w:t xml:space="preserve">Notre démarche méthodologique privilégie une approche quantitative couplée à une approche qualitative. L’approche quantitative est basée sur les questionnaires administrés aux patients et aux médecins dont l’objectif est d’identifier et d’évaluer les stratégies utilisées par les médecins et patients pour communiquer, ainsi que les problèmes linguistiques auxquels ils font </w:t>
      </w:r>
      <w:r w:rsidR="00552243" w:rsidRPr="00007E5A">
        <w:rPr>
          <w:rFonts w:ascii="Times New Roman" w:eastAsia="Times New Roman" w:hAnsi="Times New Roman" w:cs="Times New Roman"/>
          <w:color w:val="000000"/>
          <w:kern w:val="28"/>
          <w:sz w:val="24"/>
          <w:szCs w:val="24"/>
          <w:lang w:eastAsia="zh-CN"/>
        </w:rPr>
        <w:t>face.</w:t>
      </w:r>
      <w:r w:rsidRPr="00007E5A">
        <w:rPr>
          <w:rFonts w:ascii="Times New Roman" w:eastAsia="Times New Roman" w:hAnsi="Times New Roman" w:cs="Times New Roman"/>
          <w:color w:val="000000"/>
          <w:kern w:val="28"/>
          <w:sz w:val="24"/>
          <w:szCs w:val="24"/>
          <w:lang w:eastAsia="zh-CN"/>
        </w:rPr>
        <w:t xml:space="preserve"> Un questionnaire est administré avant la consultation, un après la consultation et un autre lors des rendez-vous de contrôle ou de routine. L’approche qualitative, quant à elle, est basée sur l’enregistrement des données provenant de l’observation in situ des consultations médicales, des </w:t>
      </w:r>
      <w:r w:rsidR="00552243" w:rsidRPr="00007E5A">
        <w:rPr>
          <w:rFonts w:ascii="Times New Roman" w:eastAsia="Times New Roman" w:hAnsi="Times New Roman" w:cs="Times New Roman"/>
          <w:color w:val="000000"/>
          <w:kern w:val="28"/>
          <w:sz w:val="24"/>
          <w:szCs w:val="24"/>
          <w:lang w:eastAsia="zh-CN"/>
        </w:rPr>
        <w:t>entretiens (</w:t>
      </w:r>
      <w:r w:rsidRPr="00007E5A">
        <w:rPr>
          <w:rFonts w:ascii="Times New Roman" w:eastAsia="Times New Roman" w:hAnsi="Times New Roman" w:cs="Times New Roman"/>
          <w:color w:val="000000"/>
          <w:kern w:val="28"/>
          <w:sz w:val="24"/>
          <w:szCs w:val="24"/>
          <w:lang w:eastAsia="zh-CN"/>
        </w:rPr>
        <w:t>semi-directifs, à bâtons rompus et de groupe), de leur transcription et de l’analyse minutieuse desdites données.</w:t>
      </w:r>
    </w:p>
    <w:p w:rsidR="00552243" w:rsidRDefault="00007E5A" w:rsidP="00552243">
      <w:pPr>
        <w:spacing w:line="360" w:lineRule="auto"/>
        <w:ind w:firstLine="708"/>
        <w:jc w:val="both"/>
        <w:rPr>
          <w:rFonts w:ascii="Times New Roman" w:eastAsia="Times New Roman" w:hAnsi="Times New Roman" w:cs="Times New Roman"/>
          <w:color w:val="000000"/>
          <w:kern w:val="28"/>
          <w:sz w:val="24"/>
          <w:szCs w:val="24"/>
          <w:lang w:eastAsia="zh-CN"/>
        </w:rPr>
      </w:pPr>
      <w:r w:rsidRPr="00007E5A">
        <w:rPr>
          <w:rFonts w:ascii="Times New Roman" w:eastAsia="Times New Roman" w:hAnsi="Times New Roman" w:cs="Times New Roman"/>
          <w:color w:val="000000"/>
          <w:kern w:val="28"/>
          <w:sz w:val="24"/>
          <w:szCs w:val="24"/>
          <w:lang w:eastAsia="zh-CN"/>
        </w:rPr>
        <w:t xml:space="preserve">Huit institutions hospitalières ont été choisi : l’Hôpital Général de Yaoundé (HGY), l’Hôpital Régional de Bertoua (HRB), l’Hôpital Régional de Garoua (HRG), l’Hôpital de District de Guider (HDG), l’Hôpital de District de Mbalmayo (HDM), l’Hôpital de District de Garoua Boulaï (HDGB), le Centre National de Réhabilitation des Personnes Handicapées (CNRPH) et le Centre de Santé du Camp de Réfugiés de Gado Badzere. Ces institutions </w:t>
      </w:r>
      <w:r w:rsidRPr="00007E5A">
        <w:rPr>
          <w:rFonts w:ascii="Times New Roman" w:eastAsia="Times New Roman" w:hAnsi="Times New Roman" w:cs="Times New Roman"/>
          <w:color w:val="000000"/>
          <w:kern w:val="28"/>
          <w:sz w:val="24"/>
          <w:szCs w:val="24"/>
          <w:lang w:eastAsia="zh-CN"/>
        </w:rPr>
        <w:lastRenderedPageBreak/>
        <w:t>hospitalières ont été choisies parce qu’elles appartiennent chacune à une catégorie p</w:t>
      </w:r>
      <w:r w:rsidR="001102D9">
        <w:rPr>
          <w:rFonts w:ascii="Times New Roman" w:eastAsia="Times New Roman" w:hAnsi="Times New Roman" w:cs="Times New Roman"/>
          <w:color w:val="000000"/>
          <w:kern w:val="28"/>
          <w:sz w:val="24"/>
          <w:szCs w:val="24"/>
          <w:lang w:eastAsia="zh-CN"/>
        </w:rPr>
        <w:t>récise mais, aussi parce qu’on</w:t>
      </w:r>
      <w:r w:rsidRPr="00007E5A">
        <w:rPr>
          <w:rFonts w:ascii="Times New Roman" w:eastAsia="Times New Roman" w:hAnsi="Times New Roman" w:cs="Times New Roman"/>
          <w:color w:val="000000"/>
          <w:kern w:val="28"/>
          <w:sz w:val="24"/>
          <w:szCs w:val="24"/>
          <w:lang w:eastAsia="zh-CN"/>
        </w:rPr>
        <w:t xml:space="preserve"> retrouve, dans certaines, des médecins migrants qui consultent et, dans d’autres, des patients qui ne sont pas tous des Camerounais et dont le statut linguistique pourrait poser des problèmes de communication. On y rencontre notamment des patients réfugiés, des sourds-muets, des patients qui ne parlent aucune langue officielle et ceux qui ne savent ni lire ni écrire. </w:t>
      </w:r>
      <w:r w:rsidR="001102D9">
        <w:rPr>
          <w:rFonts w:ascii="Times New Roman" w:eastAsia="Times New Roman" w:hAnsi="Times New Roman" w:cs="Times New Roman"/>
          <w:color w:val="000000"/>
          <w:kern w:val="28"/>
          <w:sz w:val="24"/>
          <w:szCs w:val="24"/>
          <w:lang w:eastAsia="zh-CN"/>
        </w:rPr>
        <w:t>Les</w:t>
      </w:r>
      <w:r w:rsidRPr="00007E5A">
        <w:rPr>
          <w:rFonts w:ascii="Times New Roman" w:eastAsia="Times New Roman" w:hAnsi="Times New Roman" w:cs="Times New Roman"/>
          <w:color w:val="000000"/>
          <w:kern w:val="28"/>
          <w:sz w:val="24"/>
          <w:szCs w:val="24"/>
          <w:lang w:eastAsia="zh-CN"/>
        </w:rPr>
        <w:t xml:space="preserve"> médecins chinois et camerounais</w:t>
      </w:r>
      <w:r w:rsidR="001102D9">
        <w:rPr>
          <w:rFonts w:ascii="Times New Roman" w:eastAsia="Times New Roman" w:hAnsi="Times New Roman" w:cs="Times New Roman"/>
          <w:color w:val="000000"/>
          <w:kern w:val="28"/>
          <w:sz w:val="24"/>
          <w:szCs w:val="24"/>
          <w:lang w:eastAsia="zh-CN"/>
        </w:rPr>
        <w:t xml:space="preserve"> y sont présents</w:t>
      </w:r>
      <w:r w:rsidRPr="00007E5A">
        <w:rPr>
          <w:rFonts w:ascii="Times New Roman" w:eastAsia="Times New Roman" w:hAnsi="Times New Roman" w:cs="Times New Roman"/>
          <w:color w:val="000000"/>
          <w:kern w:val="28"/>
          <w:sz w:val="24"/>
          <w:szCs w:val="24"/>
          <w:lang w:eastAsia="zh-CN"/>
        </w:rPr>
        <w:t>.</w:t>
      </w:r>
      <w:r w:rsidR="00552243">
        <w:rPr>
          <w:rFonts w:ascii="Times New Roman" w:eastAsia="Times New Roman" w:hAnsi="Times New Roman" w:cs="Times New Roman"/>
          <w:color w:val="000000"/>
          <w:kern w:val="28"/>
          <w:sz w:val="24"/>
          <w:szCs w:val="24"/>
          <w:lang w:eastAsia="zh-CN"/>
        </w:rPr>
        <w:t xml:space="preserve"> </w:t>
      </w:r>
      <w:r w:rsidR="001102D9">
        <w:rPr>
          <w:rFonts w:ascii="Times New Roman" w:eastAsia="Times New Roman" w:hAnsi="Times New Roman" w:cs="Times New Roman"/>
          <w:color w:val="000000"/>
          <w:kern w:val="28"/>
          <w:sz w:val="24"/>
          <w:szCs w:val="24"/>
          <w:lang w:eastAsia="zh-CN"/>
        </w:rPr>
        <w:t>L</w:t>
      </w:r>
      <w:r w:rsidRPr="00007E5A">
        <w:rPr>
          <w:rFonts w:ascii="Times New Roman" w:eastAsia="Times New Roman" w:hAnsi="Times New Roman" w:cs="Times New Roman"/>
          <w:color w:val="000000"/>
          <w:kern w:val="28"/>
          <w:sz w:val="24"/>
          <w:szCs w:val="24"/>
          <w:lang w:eastAsia="zh-CN"/>
        </w:rPr>
        <w:t>es approches (quantitatives et qualitatives) permette</w:t>
      </w:r>
      <w:r w:rsidR="001102D9">
        <w:rPr>
          <w:rFonts w:ascii="Times New Roman" w:eastAsia="Times New Roman" w:hAnsi="Times New Roman" w:cs="Times New Roman"/>
          <w:color w:val="000000"/>
          <w:kern w:val="28"/>
          <w:sz w:val="24"/>
          <w:szCs w:val="24"/>
          <w:lang w:eastAsia="zh-CN"/>
        </w:rPr>
        <w:t xml:space="preserve">nt de généraliser nos résultats. </w:t>
      </w:r>
      <w:r w:rsidRPr="00007E5A">
        <w:rPr>
          <w:rFonts w:ascii="Times New Roman" w:eastAsia="Times New Roman" w:hAnsi="Times New Roman" w:cs="Times New Roman"/>
          <w:color w:val="000000"/>
          <w:kern w:val="28"/>
          <w:sz w:val="24"/>
          <w:szCs w:val="24"/>
          <w:lang w:eastAsia="zh-CN"/>
        </w:rPr>
        <w:t xml:space="preserve">En effet, les données quantitatives ne pouvaient pas, seules, </w:t>
      </w:r>
      <w:r w:rsidR="001102D9">
        <w:rPr>
          <w:rFonts w:ascii="Times New Roman" w:eastAsia="Times New Roman" w:hAnsi="Times New Roman" w:cs="Times New Roman"/>
          <w:color w:val="000000"/>
          <w:kern w:val="28"/>
          <w:sz w:val="24"/>
          <w:szCs w:val="24"/>
          <w:lang w:eastAsia="zh-CN"/>
        </w:rPr>
        <w:t>dans le cadre de la présente étude permettre la généralisation</w:t>
      </w:r>
      <w:r w:rsidRPr="00007E5A">
        <w:rPr>
          <w:rFonts w:ascii="Times New Roman" w:eastAsia="Times New Roman" w:hAnsi="Times New Roman" w:cs="Times New Roman"/>
          <w:color w:val="000000"/>
          <w:kern w:val="28"/>
          <w:sz w:val="24"/>
          <w:szCs w:val="24"/>
          <w:lang w:eastAsia="zh-CN"/>
        </w:rPr>
        <w:t xml:space="preserve"> </w:t>
      </w:r>
      <w:r w:rsidR="001102D9">
        <w:rPr>
          <w:rFonts w:ascii="Times New Roman" w:eastAsia="Times New Roman" w:hAnsi="Times New Roman" w:cs="Times New Roman"/>
          <w:color w:val="000000"/>
          <w:kern w:val="28"/>
          <w:sz w:val="24"/>
          <w:szCs w:val="24"/>
          <w:lang w:eastAsia="zh-CN"/>
        </w:rPr>
        <w:t>des</w:t>
      </w:r>
      <w:r w:rsidRPr="00007E5A">
        <w:rPr>
          <w:rFonts w:ascii="Times New Roman" w:eastAsia="Times New Roman" w:hAnsi="Times New Roman" w:cs="Times New Roman"/>
          <w:color w:val="000000"/>
          <w:kern w:val="28"/>
          <w:sz w:val="24"/>
          <w:szCs w:val="24"/>
          <w:lang w:eastAsia="zh-CN"/>
        </w:rPr>
        <w:t xml:space="preserve"> résultats par le fait que, certains enquêtés, pour des raisons diplomatiques ou politiques peuvent s’arranger à donner des réponses précises à un type précis de question tout en cherchant à biaiser l’enquête. L’enquête quantitative jointe à l’enquête qualitative on</w:t>
      </w:r>
      <w:r w:rsidR="00552243">
        <w:rPr>
          <w:rFonts w:ascii="Times New Roman" w:eastAsia="Times New Roman" w:hAnsi="Times New Roman" w:cs="Times New Roman"/>
          <w:color w:val="000000"/>
          <w:kern w:val="28"/>
          <w:sz w:val="24"/>
          <w:szCs w:val="24"/>
          <w:lang w:eastAsia="zh-CN"/>
        </w:rPr>
        <w:t xml:space="preserve">t permis de détecter ce biais. </w:t>
      </w:r>
    </w:p>
    <w:p w:rsidR="00552243" w:rsidRDefault="00007E5A" w:rsidP="00552243">
      <w:pPr>
        <w:spacing w:line="360" w:lineRule="auto"/>
        <w:ind w:firstLine="708"/>
        <w:jc w:val="both"/>
        <w:rPr>
          <w:rFonts w:ascii="Times New Roman" w:eastAsia="Times New Roman" w:hAnsi="Times New Roman" w:cs="Times New Roman"/>
          <w:color w:val="000000"/>
          <w:kern w:val="28"/>
          <w:sz w:val="24"/>
          <w:szCs w:val="24"/>
          <w:lang w:eastAsia="zh-CN"/>
        </w:rPr>
      </w:pPr>
      <w:r w:rsidRPr="00007E5A">
        <w:rPr>
          <w:rFonts w:ascii="Times New Roman" w:eastAsia="Times New Roman" w:hAnsi="Times New Roman" w:cs="Times New Roman"/>
          <w:color w:val="000000"/>
          <w:kern w:val="28"/>
          <w:sz w:val="24"/>
          <w:szCs w:val="24"/>
          <w:lang w:eastAsia="zh-CN"/>
        </w:rPr>
        <w:t>Au total</w:t>
      </w:r>
      <w:r w:rsidR="001102D9">
        <w:rPr>
          <w:rFonts w:ascii="Times New Roman" w:eastAsia="Times New Roman" w:hAnsi="Times New Roman" w:cs="Times New Roman"/>
          <w:color w:val="000000"/>
          <w:kern w:val="28"/>
          <w:sz w:val="24"/>
          <w:szCs w:val="24"/>
          <w:lang w:eastAsia="zh-CN"/>
        </w:rPr>
        <w:t>, nous avons interrogé 112 patients l’HGY</w:t>
      </w:r>
      <w:r w:rsidR="001102D9" w:rsidRPr="00007E5A">
        <w:rPr>
          <w:rFonts w:ascii="Times New Roman" w:eastAsia="Times New Roman" w:hAnsi="Times New Roman" w:cs="Times New Roman"/>
          <w:color w:val="000000"/>
          <w:kern w:val="28"/>
          <w:sz w:val="24"/>
          <w:szCs w:val="24"/>
          <w:lang w:eastAsia="zh-CN"/>
        </w:rPr>
        <w:t xml:space="preserve">, </w:t>
      </w:r>
      <w:r w:rsidR="001102D9">
        <w:rPr>
          <w:rFonts w:ascii="Times New Roman" w:eastAsia="Times New Roman" w:hAnsi="Times New Roman" w:cs="Times New Roman"/>
          <w:color w:val="000000"/>
          <w:kern w:val="28"/>
          <w:sz w:val="24"/>
          <w:szCs w:val="24"/>
          <w:lang w:eastAsia="zh-CN"/>
        </w:rPr>
        <w:t>479 à l’</w:t>
      </w:r>
      <w:r w:rsidRPr="00007E5A">
        <w:rPr>
          <w:rFonts w:ascii="Times New Roman" w:eastAsia="Times New Roman" w:hAnsi="Times New Roman" w:cs="Times New Roman"/>
          <w:color w:val="000000"/>
          <w:kern w:val="28"/>
          <w:sz w:val="24"/>
          <w:szCs w:val="24"/>
          <w:lang w:eastAsia="zh-CN"/>
        </w:rPr>
        <w:t xml:space="preserve">HRG et </w:t>
      </w:r>
      <w:r w:rsidR="001102D9">
        <w:rPr>
          <w:rFonts w:ascii="Times New Roman" w:eastAsia="Times New Roman" w:hAnsi="Times New Roman" w:cs="Times New Roman"/>
          <w:color w:val="000000"/>
          <w:kern w:val="28"/>
          <w:sz w:val="24"/>
          <w:szCs w:val="24"/>
          <w:lang w:eastAsia="zh-CN"/>
        </w:rPr>
        <w:t>au CSCRGB</w:t>
      </w:r>
      <w:r w:rsidRPr="00007E5A">
        <w:rPr>
          <w:rFonts w:ascii="Times New Roman" w:eastAsia="Times New Roman" w:hAnsi="Times New Roman" w:cs="Times New Roman"/>
          <w:color w:val="000000"/>
          <w:kern w:val="28"/>
          <w:sz w:val="24"/>
          <w:szCs w:val="24"/>
          <w:lang w:eastAsia="zh-CN"/>
        </w:rPr>
        <w:t xml:space="preserve">, </w:t>
      </w:r>
      <w:r w:rsidR="001102D9">
        <w:rPr>
          <w:rFonts w:ascii="Times New Roman" w:eastAsia="Times New Roman" w:hAnsi="Times New Roman" w:cs="Times New Roman"/>
          <w:color w:val="000000"/>
          <w:kern w:val="28"/>
          <w:sz w:val="24"/>
          <w:szCs w:val="24"/>
          <w:lang w:eastAsia="zh-CN"/>
        </w:rPr>
        <w:t>225 à l’HDG et l’HDM</w:t>
      </w:r>
      <w:r w:rsidRPr="00007E5A">
        <w:rPr>
          <w:rFonts w:ascii="Times New Roman" w:eastAsia="Times New Roman" w:hAnsi="Times New Roman" w:cs="Times New Roman"/>
          <w:color w:val="000000"/>
          <w:kern w:val="28"/>
          <w:sz w:val="24"/>
          <w:szCs w:val="24"/>
          <w:lang w:eastAsia="zh-CN"/>
        </w:rPr>
        <w:t>. Soit 816 patients. Parmi ces patients, 202 sont des réfugiés centrafricains. 428 patients, tout hôpital et toutes nationalités confondus, ne parlent aucune langue officielle des consultations. Soit un pourcentage de 52,45% de patients qui ne parlent aucune langue officielle des consultations.</w:t>
      </w:r>
    </w:p>
    <w:p w:rsidR="00552243" w:rsidRDefault="00007E5A" w:rsidP="00552243">
      <w:pPr>
        <w:spacing w:line="360" w:lineRule="auto"/>
        <w:ind w:firstLine="708"/>
        <w:jc w:val="both"/>
        <w:rPr>
          <w:rFonts w:ascii="Times New Roman" w:eastAsia="Times New Roman" w:hAnsi="Times New Roman" w:cs="Times New Roman"/>
          <w:color w:val="000000"/>
          <w:kern w:val="28"/>
          <w:sz w:val="24"/>
          <w:szCs w:val="24"/>
          <w:lang w:eastAsia="zh-CN"/>
        </w:rPr>
      </w:pPr>
      <w:r w:rsidRPr="00007E5A">
        <w:rPr>
          <w:rFonts w:ascii="Times New Roman" w:eastAsia="Times New Roman" w:hAnsi="Times New Roman" w:cs="Times New Roman"/>
          <w:color w:val="000000"/>
          <w:kern w:val="28"/>
          <w:sz w:val="24"/>
          <w:szCs w:val="24"/>
          <w:lang w:eastAsia="zh-CN"/>
        </w:rPr>
        <w:t>Quant aux médecins, nous avons interrogé 90 médecins parmi lesquels 20 médecins chinois et un médecin guinéen qui s’exprime en français et en fulfulde. Les médecins chinois s’expriment dans un français approximatif. Les médecins camerounais, quant à eux, parlent au moins une langue</w:t>
      </w:r>
      <w:r w:rsidR="00552243">
        <w:rPr>
          <w:rFonts w:ascii="Times New Roman" w:eastAsia="Times New Roman" w:hAnsi="Times New Roman" w:cs="Times New Roman"/>
          <w:color w:val="000000"/>
          <w:kern w:val="28"/>
          <w:sz w:val="24"/>
          <w:szCs w:val="24"/>
          <w:lang w:eastAsia="zh-CN"/>
        </w:rPr>
        <w:t xml:space="preserve"> officielle des consultations. </w:t>
      </w:r>
    </w:p>
    <w:p w:rsidR="00007E5A" w:rsidRDefault="00007E5A" w:rsidP="00552243">
      <w:pPr>
        <w:spacing w:line="360" w:lineRule="auto"/>
        <w:ind w:firstLine="708"/>
        <w:jc w:val="both"/>
        <w:rPr>
          <w:rFonts w:ascii="Times New Roman" w:eastAsia="Times New Roman" w:hAnsi="Times New Roman" w:cs="Times New Roman"/>
          <w:color w:val="000000"/>
          <w:kern w:val="28"/>
          <w:sz w:val="24"/>
          <w:szCs w:val="24"/>
          <w:lang w:eastAsia="zh-CN"/>
        </w:rPr>
      </w:pPr>
      <w:r w:rsidRPr="00007E5A">
        <w:rPr>
          <w:rFonts w:ascii="Times New Roman" w:eastAsia="Times New Roman" w:hAnsi="Times New Roman" w:cs="Times New Roman"/>
          <w:color w:val="000000"/>
          <w:kern w:val="28"/>
          <w:sz w:val="24"/>
          <w:szCs w:val="24"/>
          <w:lang w:eastAsia="zh-CN"/>
        </w:rPr>
        <w:t>1981 consultations ont été observées contre 287 enregistrées 287. Le total de l’enregistr</w:t>
      </w:r>
      <w:r w:rsidR="00552243">
        <w:rPr>
          <w:rFonts w:ascii="Times New Roman" w:eastAsia="Times New Roman" w:hAnsi="Times New Roman" w:cs="Times New Roman"/>
          <w:color w:val="000000"/>
          <w:kern w:val="28"/>
          <w:sz w:val="24"/>
          <w:szCs w:val="24"/>
          <w:lang w:eastAsia="zh-CN"/>
        </w:rPr>
        <w:t xml:space="preserve">ement est de 86 heures environ. </w:t>
      </w:r>
      <w:r w:rsidRPr="00007E5A">
        <w:rPr>
          <w:rFonts w:ascii="Times New Roman" w:eastAsia="Times New Roman" w:hAnsi="Times New Roman" w:cs="Times New Roman"/>
          <w:color w:val="000000"/>
          <w:kern w:val="28"/>
          <w:sz w:val="24"/>
          <w:szCs w:val="24"/>
          <w:lang w:eastAsia="zh-CN"/>
        </w:rPr>
        <w:t xml:space="preserve">04 focus group ont été constitués soit 01 constitué de patients, 01 constitué de médecins camerounais, 01 constitué de médecins chinois et du personnel médical camerounais et un autre </w:t>
      </w:r>
      <w:r w:rsidR="00552243">
        <w:rPr>
          <w:rFonts w:ascii="Times New Roman" w:eastAsia="Times New Roman" w:hAnsi="Times New Roman" w:cs="Times New Roman"/>
          <w:color w:val="000000"/>
          <w:kern w:val="28"/>
          <w:sz w:val="24"/>
          <w:szCs w:val="24"/>
          <w:lang w:eastAsia="zh-CN"/>
        </w:rPr>
        <w:t xml:space="preserve">constitué de patients réfugiés. </w:t>
      </w:r>
      <w:r>
        <w:rPr>
          <w:rFonts w:ascii="Times New Roman" w:eastAsia="Times New Roman" w:hAnsi="Times New Roman" w:cs="Times New Roman"/>
          <w:color w:val="000000"/>
          <w:kern w:val="28"/>
          <w:sz w:val="24"/>
          <w:szCs w:val="24"/>
          <w:lang w:eastAsia="zh-CN"/>
        </w:rPr>
        <w:t xml:space="preserve">L’analyse des données </w:t>
      </w:r>
      <w:r w:rsidR="00552243">
        <w:rPr>
          <w:rFonts w:ascii="Times New Roman" w:eastAsia="Times New Roman" w:hAnsi="Times New Roman" w:cs="Times New Roman"/>
          <w:color w:val="000000"/>
          <w:kern w:val="28"/>
          <w:sz w:val="24"/>
          <w:szCs w:val="24"/>
          <w:lang w:eastAsia="zh-CN"/>
        </w:rPr>
        <w:t>a permis d’observer les risques langagiers auxquels médecins et patients font face et la manière avec laquelle ces risques sont gérés.</w:t>
      </w:r>
    </w:p>
    <w:p w:rsidR="00552243" w:rsidRPr="001102D9" w:rsidRDefault="00552243" w:rsidP="00552243">
      <w:pPr>
        <w:pStyle w:val="Paragraphedeliste"/>
        <w:numPr>
          <w:ilvl w:val="0"/>
          <w:numId w:val="4"/>
        </w:numPr>
        <w:spacing w:line="360" w:lineRule="auto"/>
        <w:jc w:val="both"/>
        <w:rPr>
          <w:rFonts w:ascii="Times New Roman" w:eastAsia="Times New Roman" w:hAnsi="Times New Roman" w:cs="Times New Roman"/>
          <w:b/>
          <w:color w:val="000000"/>
          <w:kern w:val="28"/>
          <w:sz w:val="24"/>
          <w:szCs w:val="24"/>
          <w:lang w:eastAsia="zh-CN"/>
        </w:rPr>
      </w:pPr>
      <w:r w:rsidRPr="001102D9">
        <w:rPr>
          <w:rFonts w:ascii="Times New Roman" w:eastAsia="Times New Roman" w:hAnsi="Times New Roman" w:cs="Times New Roman"/>
          <w:b/>
          <w:color w:val="000000"/>
          <w:kern w:val="28"/>
          <w:sz w:val="24"/>
          <w:szCs w:val="24"/>
          <w:lang w:eastAsia="zh-CN"/>
        </w:rPr>
        <w:t>Les risques langagiers dans les consultations médicales</w:t>
      </w:r>
    </w:p>
    <w:p w:rsidR="008E61E0" w:rsidRPr="008E61E0" w:rsidRDefault="00552243" w:rsidP="008E61E0">
      <w:pPr>
        <w:spacing w:line="360" w:lineRule="auto"/>
        <w:ind w:firstLine="708"/>
        <w:jc w:val="both"/>
        <w:rPr>
          <w:rFonts w:ascii="Times New Roman" w:eastAsia="Times New Roman" w:hAnsi="Times New Roman" w:cs="Times New Roman"/>
          <w:color w:val="000000"/>
          <w:kern w:val="28"/>
          <w:sz w:val="24"/>
          <w:szCs w:val="24"/>
          <w:lang w:eastAsia="zh-CN"/>
        </w:rPr>
      </w:pPr>
      <w:r w:rsidRPr="00552243">
        <w:rPr>
          <w:rFonts w:ascii="Times New Roman" w:eastAsia="Times New Roman" w:hAnsi="Times New Roman" w:cs="Times New Roman"/>
          <w:color w:val="000000"/>
          <w:kern w:val="28"/>
          <w:sz w:val="24"/>
          <w:szCs w:val="24"/>
          <w:lang w:eastAsia="zh-CN"/>
        </w:rPr>
        <w:t xml:space="preserve">Le risque langagier se définit comme étant toute situation probable d’incompréhension, d’imprécision, d’ellipse ou d’ambiguïté du langage parlé, écrit, mimique, gestuelle ou des signes au cours d’une communication et préjudiciable à ses actants. Ces situations langagières sont aussi appelées les aléas du langage. En d’autres termes, le risque langagier est la manifestation probable d’un aléa langagier sur les actants de la communication et susceptible </w:t>
      </w:r>
      <w:r w:rsidRPr="00552243">
        <w:rPr>
          <w:rFonts w:ascii="Times New Roman" w:eastAsia="Times New Roman" w:hAnsi="Times New Roman" w:cs="Times New Roman"/>
          <w:color w:val="000000"/>
          <w:kern w:val="28"/>
          <w:sz w:val="24"/>
          <w:szCs w:val="24"/>
          <w:lang w:eastAsia="zh-CN"/>
        </w:rPr>
        <w:lastRenderedPageBreak/>
        <w:t>d’occasionner, de près ou de loin, des incidents, des accidents ou des catastrophes.</w:t>
      </w:r>
      <w:r>
        <w:rPr>
          <w:rFonts w:ascii="Times New Roman" w:eastAsia="Times New Roman" w:hAnsi="Times New Roman" w:cs="Times New Roman"/>
          <w:color w:val="000000"/>
          <w:kern w:val="28"/>
          <w:sz w:val="24"/>
          <w:szCs w:val="24"/>
          <w:lang w:eastAsia="zh-CN"/>
        </w:rPr>
        <w:t xml:space="preserve"> </w:t>
      </w:r>
      <w:r w:rsidR="008E61E0">
        <w:rPr>
          <w:rFonts w:ascii="Times New Roman" w:eastAsia="Times New Roman" w:hAnsi="Times New Roman" w:cs="Times New Roman"/>
          <w:color w:val="000000"/>
          <w:kern w:val="28"/>
          <w:sz w:val="24"/>
          <w:szCs w:val="24"/>
          <w:lang w:eastAsia="zh-CN"/>
        </w:rPr>
        <w:t>Au</w:t>
      </w:r>
      <w:r>
        <w:rPr>
          <w:rFonts w:ascii="Times New Roman" w:eastAsia="Times New Roman" w:hAnsi="Times New Roman" w:cs="Times New Roman"/>
          <w:color w:val="000000"/>
          <w:kern w:val="28"/>
          <w:sz w:val="24"/>
          <w:szCs w:val="24"/>
          <w:lang w:eastAsia="zh-CN"/>
        </w:rPr>
        <w:t xml:space="preserve"> cours des échanges entre médecins et patients, nous avons o</w:t>
      </w:r>
      <w:r w:rsidR="008E61E0">
        <w:rPr>
          <w:rFonts w:ascii="Times New Roman" w:eastAsia="Times New Roman" w:hAnsi="Times New Roman" w:cs="Times New Roman"/>
          <w:color w:val="000000"/>
          <w:kern w:val="28"/>
          <w:sz w:val="24"/>
          <w:szCs w:val="24"/>
          <w:lang w:eastAsia="zh-CN"/>
        </w:rPr>
        <w:t>bservé des situations à risques.</w:t>
      </w:r>
      <w:r w:rsidR="008E61E0" w:rsidRPr="0021371A">
        <w:rPr>
          <w:rFonts w:ascii="Times New Roman" w:hAnsi="Times New Roman" w:cs="Times New Roman"/>
          <w:b/>
          <w:sz w:val="24"/>
          <w:szCs w:val="24"/>
        </w:rPr>
        <w:t xml:space="preserve"> Consultation du 24 février 2015</w:t>
      </w:r>
      <w:r w:rsidR="008E61E0" w:rsidRPr="00DB4652">
        <w:rPr>
          <w:rFonts w:ascii="Times New Roman" w:hAnsi="Times New Roman" w:cs="Times New Roman"/>
          <w:sz w:val="24"/>
          <w:szCs w:val="24"/>
        </w:rPr>
        <w:t> : Madame N, âgée de 31 ans se présente en consultation</w:t>
      </w:r>
      <w:r w:rsidR="008E61E0" w:rsidRPr="00DB4652">
        <w:rPr>
          <w:rFonts w:ascii="Times New Roman" w:hAnsi="Times New Roman" w:cs="Times New Roman"/>
          <w:sz w:val="24"/>
          <w:szCs w:val="24"/>
        </w:rPr>
        <w:fldChar w:fldCharType="begin"/>
      </w:r>
      <w:r w:rsidR="008E61E0" w:rsidRPr="00DB4652">
        <w:instrText xml:space="preserve"> XE "</w:instrText>
      </w:r>
      <w:r w:rsidR="008E61E0" w:rsidRPr="00DB4652">
        <w:rPr>
          <w:rFonts w:ascii="Times New Roman" w:eastAsia="Calibri" w:hAnsi="Times New Roman" w:cs="Times New Roman"/>
          <w:bCs/>
          <w:sz w:val="24"/>
          <w:szCs w:val="24"/>
        </w:rPr>
        <w:instrText>consultation</w:instrText>
      </w:r>
      <w:r w:rsidR="008E61E0" w:rsidRPr="00DB4652">
        <w:instrText xml:space="preserve">" </w:instrText>
      </w:r>
      <w:r w:rsidR="008E61E0" w:rsidRPr="00DB4652">
        <w:rPr>
          <w:rFonts w:ascii="Times New Roman" w:hAnsi="Times New Roman" w:cs="Times New Roman"/>
          <w:sz w:val="24"/>
          <w:szCs w:val="24"/>
        </w:rPr>
        <w:fldChar w:fldCharType="end"/>
      </w:r>
      <w:r w:rsidR="008E61E0" w:rsidRPr="00DB4652">
        <w:rPr>
          <w:rFonts w:ascii="Times New Roman" w:hAnsi="Times New Roman" w:cs="Times New Roman"/>
          <w:sz w:val="24"/>
          <w:szCs w:val="24"/>
        </w:rPr>
        <w:t xml:space="preserve"> de médecin généraliste. Elle est mère allaitante. </w:t>
      </w:r>
      <w:r w:rsidR="00DB1D7F">
        <w:rPr>
          <w:rFonts w:ascii="Times New Roman" w:hAnsi="Times New Roman" w:cs="Times New Roman"/>
          <w:sz w:val="24"/>
          <w:szCs w:val="24"/>
        </w:rPr>
        <w:t>Pour l</w:t>
      </w:r>
      <w:r w:rsidR="00DB1D7F" w:rsidRPr="00DB1D7F">
        <w:rPr>
          <w:rFonts w:ascii="Times New Roman" w:hAnsi="Times New Roman" w:cs="Times New Roman"/>
          <w:sz w:val="24"/>
          <w:szCs w:val="24"/>
        </w:rPr>
        <w:t>es conventions de transcriptions, MG1 est le médecin. M pour médecin, G pour la ville ou l’hôpital et le chiffre représente le numéro du médecin et pour les patients c’est la lettre P qui commence suivi de l’initiale de la ville et enfin du numéro d’ordre. Pour MG1lire médecin numéro 1 de l’HRG et pour PG1 lire patient</w:t>
      </w:r>
      <w:r w:rsidR="00DB1D7F" w:rsidRPr="00DB1D7F">
        <w:rPr>
          <w:rFonts w:ascii="Times New Roman" w:hAnsi="Times New Roman" w:cs="Times New Roman"/>
          <w:sz w:val="24"/>
          <w:szCs w:val="24"/>
        </w:rPr>
        <w:fldChar w:fldCharType="begin"/>
      </w:r>
      <w:r w:rsidR="00DB1D7F" w:rsidRPr="00DB1D7F">
        <w:rPr>
          <w:rFonts w:ascii="Times New Roman" w:hAnsi="Times New Roman" w:cs="Times New Roman"/>
          <w:sz w:val="24"/>
          <w:szCs w:val="24"/>
        </w:rPr>
        <w:instrText xml:space="preserve"> XE "patient" </w:instrText>
      </w:r>
      <w:r w:rsidR="00DB1D7F" w:rsidRPr="00DB1D7F">
        <w:rPr>
          <w:rFonts w:ascii="Times New Roman" w:hAnsi="Times New Roman" w:cs="Times New Roman"/>
          <w:sz w:val="24"/>
          <w:szCs w:val="24"/>
        </w:rPr>
        <w:fldChar w:fldCharType="end"/>
      </w:r>
      <w:r w:rsidR="00DB1D7F" w:rsidRPr="00DB1D7F">
        <w:rPr>
          <w:rFonts w:ascii="Times New Roman" w:hAnsi="Times New Roman" w:cs="Times New Roman"/>
          <w:sz w:val="24"/>
          <w:szCs w:val="24"/>
        </w:rPr>
        <w:t xml:space="preserve"> numéro 1 de l’HRG.</w:t>
      </w:r>
    </w:p>
    <w:p w:rsidR="008E61E0" w:rsidRPr="00DB4652" w:rsidRDefault="008E61E0" w:rsidP="008E61E0">
      <w:pPr>
        <w:numPr>
          <w:ilvl w:val="0"/>
          <w:numId w:val="10"/>
        </w:numPr>
        <w:spacing w:after="0" w:line="360" w:lineRule="auto"/>
        <w:contextualSpacing/>
        <w:rPr>
          <w:rFonts w:ascii="Times New Roman" w:hAnsi="Times New Roman" w:cs="Times New Roman"/>
          <w:sz w:val="24"/>
          <w:szCs w:val="24"/>
        </w:rPr>
      </w:pPr>
      <w:r w:rsidRPr="00DB4652">
        <w:rPr>
          <w:rFonts w:ascii="Times New Roman" w:hAnsi="Times New Roman" w:cs="Times New Roman"/>
          <w:sz w:val="24"/>
          <w:szCs w:val="24"/>
        </w:rPr>
        <w:t>MG7HRB : Bonjour madame !</w:t>
      </w:r>
    </w:p>
    <w:p w:rsidR="008E61E0" w:rsidRPr="00DB4652" w:rsidRDefault="008E61E0" w:rsidP="008E61E0">
      <w:pPr>
        <w:numPr>
          <w:ilvl w:val="0"/>
          <w:numId w:val="10"/>
        </w:numPr>
        <w:spacing w:after="0" w:line="360" w:lineRule="auto"/>
        <w:contextualSpacing/>
        <w:rPr>
          <w:rFonts w:ascii="Times New Roman" w:hAnsi="Times New Roman" w:cs="Times New Roman"/>
          <w:sz w:val="24"/>
          <w:szCs w:val="24"/>
        </w:rPr>
      </w:pPr>
      <w:r w:rsidRPr="00DB4652">
        <w:rPr>
          <w:rFonts w:ascii="Times New Roman" w:hAnsi="Times New Roman" w:cs="Times New Roman"/>
          <w:sz w:val="24"/>
          <w:szCs w:val="24"/>
        </w:rPr>
        <w:t>N : Bonjour docteur !</w:t>
      </w:r>
    </w:p>
    <w:p w:rsidR="008E61E0" w:rsidRPr="00DB4652" w:rsidRDefault="008E61E0" w:rsidP="008E61E0">
      <w:pPr>
        <w:numPr>
          <w:ilvl w:val="0"/>
          <w:numId w:val="10"/>
        </w:numPr>
        <w:spacing w:after="0" w:line="360" w:lineRule="auto"/>
        <w:contextualSpacing/>
        <w:rPr>
          <w:rFonts w:ascii="Times New Roman" w:hAnsi="Times New Roman" w:cs="Times New Roman"/>
          <w:sz w:val="24"/>
          <w:szCs w:val="24"/>
        </w:rPr>
      </w:pPr>
      <w:r w:rsidRPr="00DB4652">
        <w:rPr>
          <w:rFonts w:ascii="Times New Roman" w:hAnsi="Times New Roman" w:cs="Times New Roman"/>
          <w:sz w:val="24"/>
          <w:szCs w:val="24"/>
        </w:rPr>
        <w:t>MG7HRB : Qu’est-ce qui vous amène à l’hôpital ?</w:t>
      </w:r>
    </w:p>
    <w:p w:rsidR="008E61E0" w:rsidRPr="00DB4652" w:rsidRDefault="008E61E0" w:rsidP="008E61E0">
      <w:pPr>
        <w:numPr>
          <w:ilvl w:val="0"/>
          <w:numId w:val="10"/>
        </w:numPr>
        <w:spacing w:after="0" w:line="360" w:lineRule="auto"/>
        <w:contextualSpacing/>
        <w:rPr>
          <w:rFonts w:ascii="Times New Roman" w:hAnsi="Times New Roman" w:cs="Times New Roman"/>
          <w:sz w:val="24"/>
          <w:szCs w:val="24"/>
        </w:rPr>
      </w:pPr>
      <w:r w:rsidRPr="00DB4652">
        <w:rPr>
          <w:rFonts w:ascii="Times New Roman" w:hAnsi="Times New Roman" w:cs="Times New Roman"/>
          <w:sz w:val="24"/>
          <w:szCs w:val="24"/>
        </w:rPr>
        <w:t>N : Je sens mal aux genoux.</w:t>
      </w:r>
    </w:p>
    <w:p w:rsidR="008E61E0" w:rsidRPr="00DB4652" w:rsidRDefault="008E61E0" w:rsidP="008E61E0">
      <w:pPr>
        <w:numPr>
          <w:ilvl w:val="0"/>
          <w:numId w:val="10"/>
        </w:numPr>
        <w:spacing w:after="0" w:line="360" w:lineRule="auto"/>
        <w:contextualSpacing/>
        <w:rPr>
          <w:rFonts w:ascii="Times New Roman" w:hAnsi="Times New Roman" w:cs="Times New Roman"/>
          <w:sz w:val="24"/>
          <w:szCs w:val="24"/>
        </w:rPr>
      </w:pPr>
      <w:r w:rsidRPr="00DB4652">
        <w:rPr>
          <w:rFonts w:ascii="Times New Roman" w:hAnsi="Times New Roman" w:cs="Times New Roman"/>
          <w:sz w:val="24"/>
          <w:szCs w:val="24"/>
        </w:rPr>
        <w:t>M : Tu chauffes ?</w:t>
      </w:r>
    </w:p>
    <w:p w:rsidR="008E61E0" w:rsidRPr="00DB4652" w:rsidRDefault="008E61E0" w:rsidP="008E61E0">
      <w:pPr>
        <w:numPr>
          <w:ilvl w:val="0"/>
          <w:numId w:val="10"/>
        </w:numPr>
        <w:spacing w:after="0" w:line="360" w:lineRule="auto"/>
        <w:contextualSpacing/>
        <w:rPr>
          <w:rFonts w:ascii="Times New Roman" w:hAnsi="Times New Roman" w:cs="Times New Roman"/>
          <w:sz w:val="24"/>
          <w:szCs w:val="24"/>
        </w:rPr>
      </w:pPr>
      <w:r w:rsidRPr="00DB4652">
        <w:rPr>
          <w:rFonts w:ascii="Times New Roman" w:hAnsi="Times New Roman" w:cs="Times New Roman"/>
          <w:sz w:val="24"/>
          <w:szCs w:val="24"/>
        </w:rPr>
        <w:t>N : Quand je reste, je transpire seulement.</w:t>
      </w:r>
    </w:p>
    <w:p w:rsidR="008E61E0" w:rsidRPr="00DB4652" w:rsidRDefault="008E61E0" w:rsidP="008E61E0">
      <w:pPr>
        <w:numPr>
          <w:ilvl w:val="0"/>
          <w:numId w:val="10"/>
        </w:numPr>
        <w:spacing w:after="0" w:line="360" w:lineRule="auto"/>
        <w:contextualSpacing/>
        <w:rPr>
          <w:rFonts w:ascii="Times New Roman" w:hAnsi="Times New Roman" w:cs="Times New Roman"/>
          <w:sz w:val="24"/>
          <w:szCs w:val="24"/>
        </w:rPr>
      </w:pPr>
      <w:r w:rsidRPr="00DB4652">
        <w:rPr>
          <w:rFonts w:ascii="Times New Roman" w:hAnsi="Times New Roman" w:cs="Times New Roman"/>
          <w:sz w:val="24"/>
          <w:szCs w:val="24"/>
        </w:rPr>
        <w:t>MG7HRB : Tu es malade</w:t>
      </w:r>
      <w:r w:rsidRPr="00DB4652">
        <w:rPr>
          <w:rFonts w:ascii="Times New Roman" w:hAnsi="Times New Roman" w:cs="Times New Roman"/>
          <w:sz w:val="24"/>
          <w:szCs w:val="24"/>
        </w:rPr>
        <w:fldChar w:fldCharType="begin"/>
      </w:r>
      <w:r w:rsidRPr="00DB4652">
        <w:instrText xml:space="preserve"> XE "</w:instrText>
      </w:r>
      <w:r w:rsidRPr="00DB4652">
        <w:rPr>
          <w:rFonts w:ascii="Times New Roman" w:eastAsia="Calibri" w:hAnsi="Times New Roman" w:cs="Times New Roman"/>
          <w:sz w:val="24"/>
          <w:szCs w:val="24"/>
        </w:rPr>
        <w:instrText>malade</w:instrText>
      </w:r>
      <w:r w:rsidRPr="00DB4652">
        <w:instrText xml:space="preserve">" </w:instrText>
      </w:r>
      <w:r w:rsidRPr="00DB4652">
        <w:rPr>
          <w:rFonts w:ascii="Times New Roman" w:hAnsi="Times New Roman" w:cs="Times New Roman"/>
          <w:sz w:val="24"/>
          <w:szCs w:val="24"/>
        </w:rPr>
        <w:fldChar w:fldCharType="end"/>
      </w:r>
      <w:r w:rsidRPr="00DB4652">
        <w:rPr>
          <w:rFonts w:ascii="Times New Roman" w:hAnsi="Times New Roman" w:cs="Times New Roman"/>
          <w:sz w:val="24"/>
          <w:szCs w:val="24"/>
        </w:rPr>
        <w:t xml:space="preserve"> depuis quand ?</w:t>
      </w:r>
    </w:p>
    <w:p w:rsidR="008E61E0" w:rsidRPr="00DB4652" w:rsidRDefault="008E61E0" w:rsidP="008E61E0">
      <w:pPr>
        <w:numPr>
          <w:ilvl w:val="0"/>
          <w:numId w:val="10"/>
        </w:numPr>
        <w:spacing w:after="0" w:line="360" w:lineRule="auto"/>
        <w:contextualSpacing/>
        <w:rPr>
          <w:rFonts w:ascii="Times New Roman" w:hAnsi="Times New Roman" w:cs="Times New Roman"/>
          <w:sz w:val="24"/>
          <w:szCs w:val="24"/>
        </w:rPr>
      </w:pPr>
      <w:r w:rsidRPr="00DB4652">
        <w:rPr>
          <w:rFonts w:ascii="Times New Roman" w:hAnsi="Times New Roman" w:cs="Times New Roman"/>
          <w:sz w:val="24"/>
          <w:szCs w:val="24"/>
        </w:rPr>
        <w:t>N : Ça fait déjà deux semaines.</w:t>
      </w:r>
    </w:p>
    <w:p w:rsidR="008E61E0" w:rsidRPr="00DB4652" w:rsidRDefault="008E61E0" w:rsidP="008E61E0">
      <w:pPr>
        <w:numPr>
          <w:ilvl w:val="0"/>
          <w:numId w:val="10"/>
        </w:numPr>
        <w:spacing w:after="0" w:line="360" w:lineRule="auto"/>
        <w:contextualSpacing/>
        <w:rPr>
          <w:rFonts w:ascii="Times New Roman" w:hAnsi="Times New Roman" w:cs="Times New Roman"/>
          <w:sz w:val="24"/>
          <w:szCs w:val="24"/>
        </w:rPr>
      </w:pPr>
      <w:r w:rsidRPr="00DB4652">
        <w:rPr>
          <w:rFonts w:ascii="Times New Roman" w:hAnsi="Times New Roman" w:cs="Times New Roman"/>
          <w:sz w:val="24"/>
          <w:szCs w:val="24"/>
        </w:rPr>
        <w:t>MG7HRB : Ça fait deux semaines déjà que tu es malade</w:t>
      </w:r>
      <w:r w:rsidRPr="00DB4652">
        <w:rPr>
          <w:rFonts w:ascii="Times New Roman" w:hAnsi="Times New Roman" w:cs="Times New Roman"/>
          <w:sz w:val="24"/>
          <w:szCs w:val="24"/>
        </w:rPr>
        <w:fldChar w:fldCharType="begin"/>
      </w:r>
      <w:r w:rsidRPr="00DB4652">
        <w:instrText xml:space="preserve"> XE "</w:instrText>
      </w:r>
      <w:r w:rsidRPr="00DB4652">
        <w:rPr>
          <w:rFonts w:ascii="Times New Roman" w:eastAsia="Calibri" w:hAnsi="Times New Roman" w:cs="Times New Roman"/>
          <w:sz w:val="24"/>
          <w:szCs w:val="24"/>
        </w:rPr>
        <w:instrText>malade</w:instrText>
      </w:r>
      <w:r w:rsidRPr="00DB4652">
        <w:instrText xml:space="preserve">" </w:instrText>
      </w:r>
      <w:r w:rsidRPr="00DB4652">
        <w:rPr>
          <w:rFonts w:ascii="Times New Roman" w:hAnsi="Times New Roman" w:cs="Times New Roman"/>
          <w:sz w:val="24"/>
          <w:szCs w:val="24"/>
        </w:rPr>
        <w:fldChar w:fldCharType="end"/>
      </w:r>
      <w:r w:rsidRPr="00DB4652">
        <w:rPr>
          <w:rFonts w:ascii="Times New Roman" w:hAnsi="Times New Roman" w:cs="Times New Roman"/>
          <w:sz w:val="24"/>
          <w:szCs w:val="24"/>
        </w:rPr>
        <w:t> ?</w:t>
      </w:r>
    </w:p>
    <w:p w:rsidR="008E61E0" w:rsidRPr="00DB4652" w:rsidRDefault="008E61E0" w:rsidP="008E61E0">
      <w:pPr>
        <w:numPr>
          <w:ilvl w:val="0"/>
          <w:numId w:val="10"/>
        </w:numPr>
        <w:spacing w:after="0" w:line="360" w:lineRule="auto"/>
        <w:contextualSpacing/>
        <w:rPr>
          <w:rFonts w:ascii="Times New Roman" w:hAnsi="Times New Roman" w:cs="Times New Roman"/>
          <w:sz w:val="24"/>
          <w:szCs w:val="24"/>
        </w:rPr>
      </w:pPr>
      <w:r w:rsidRPr="00DB4652">
        <w:rPr>
          <w:rFonts w:ascii="Times New Roman" w:hAnsi="Times New Roman" w:cs="Times New Roman"/>
          <w:sz w:val="24"/>
          <w:szCs w:val="24"/>
        </w:rPr>
        <w:t xml:space="preserve">N : </w:t>
      </w:r>
      <w:r w:rsidRPr="00DB4652">
        <w:rPr>
          <w:rFonts w:ascii="Times New Roman" w:hAnsi="Times New Roman" w:cs="Times New Roman"/>
          <w:i/>
          <w:sz w:val="24"/>
          <w:szCs w:val="24"/>
        </w:rPr>
        <w:t>Euh hum</w:t>
      </w:r>
      <w:r w:rsidRPr="00DB4652">
        <w:rPr>
          <w:rFonts w:ascii="Times New Roman" w:hAnsi="Times New Roman" w:cs="Times New Roman"/>
          <w:sz w:val="24"/>
          <w:szCs w:val="24"/>
        </w:rPr>
        <w:t>.</w:t>
      </w:r>
    </w:p>
    <w:p w:rsidR="008E61E0" w:rsidRPr="00DB4652" w:rsidRDefault="008E61E0" w:rsidP="008E61E0">
      <w:pPr>
        <w:numPr>
          <w:ilvl w:val="0"/>
          <w:numId w:val="10"/>
        </w:numPr>
        <w:spacing w:after="0" w:line="360" w:lineRule="auto"/>
        <w:contextualSpacing/>
        <w:rPr>
          <w:rFonts w:ascii="Times New Roman" w:hAnsi="Times New Roman" w:cs="Times New Roman"/>
          <w:sz w:val="24"/>
          <w:szCs w:val="24"/>
        </w:rPr>
      </w:pPr>
      <w:r w:rsidRPr="00DB4652">
        <w:rPr>
          <w:rFonts w:ascii="Times New Roman" w:hAnsi="Times New Roman" w:cs="Times New Roman"/>
          <w:sz w:val="24"/>
          <w:szCs w:val="24"/>
        </w:rPr>
        <w:t>M</w:t>
      </w:r>
      <w:r>
        <w:rPr>
          <w:rFonts w:ascii="Times New Roman" w:hAnsi="Times New Roman" w:cs="Times New Roman"/>
          <w:sz w:val="24"/>
          <w:szCs w:val="24"/>
        </w:rPr>
        <w:t>G7HRB : Qu’est-ce que tu as pris</w:t>
      </w:r>
      <w:r w:rsidRPr="00DB4652">
        <w:rPr>
          <w:rFonts w:ascii="Times New Roman" w:hAnsi="Times New Roman" w:cs="Times New Roman"/>
          <w:sz w:val="24"/>
          <w:szCs w:val="24"/>
        </w:rPr>
        <w:t xml:space="preserve"> pour te soulager ?</w:t>
      </w:r>
    </w:p>
    <w:p w:rsidR="008E61E0" w:rsidRPr="00DB4652" w:rsidRDefault="008E61E0" w:rsidP="008E61E0">
      <w:pPr>
        <w:numPr>
          <w:ilvl w:val="0"/>
          <w:numId w:val="10"/>
        </w:numPr>
        <w:spacing w:after="0" w:line="360" w:lineRule="auto"/>
        <w:contextualSpacing/>
        <w:rPr>
          <w:rFonts w:ascii="Times New Roman" w:hAnsi="Times New Roman" w:cs="Times New Roman"/>
          <w:sz w:val="24"/>
          <w:szCs w:val="24"/>
        </w:rPr>
      </w:pPr>
      <w:r w:rsidRPr="00DB4652">
        <w:rPr>
          <w:rFonts w:ascii="Times New Roman" w:hAnsi="Times New Roman" w:cs="Times New Roman"/>
          <w:sz w:val="24"/>
          <w:szCs w:val="24"/>
        </w:rPr>
        <w:t>N : J’ai d’abord acheté le Thiobactin.</w:t>
      </w:r>
    </w:p>
    <w:p w:rsidR="008E61E0" w:rsidRPr="00DB4652" w:rsidRDefault="008E61E0" w:rsidP="008E61E0">
      <w:pPr>
        <w:numPr>
          <w:ilvl w:val="0"/>
          <w:numId w:val="10"/>
        </w:numPr>
        <w:spacing w:after="0" w:line="360" w:lineRule="auto"/>
        <w:contextualSpacing/>
        <w:rPr>
          <w:rFonts w:ascii="Times New Roman" w:hAnsi="Times New Roman" w:cs="Times New Roman"/>
          <w:sz w:val="24"/>
          <w:szCs w:val="24"/>
        </w:rPr>
      </w:pPr>
      <w:r w:rsidRPr="00DB4652">
        <w:rPr>
          <w:rFonts w:ascii="Times New Roman" w:hAnsi="Times New Roman" w:cs="Times New Roman"/>
          <w:sz w:val="24"/>
          <w:szCs w:val="24"/>
        </w:rPr>
        <w:t>MG7HRB : Tu as acheté le Thiobactin ?</w:t>
      </w:r>
    </w:p>
    <w:p w:rsidR="008E61E0" w:rsidRPr="00DB4652" w:rsidRDefault="008E61E0" w:rsidP="008E61E0">
      <w:pPr>
        <w:numPr>
          <w:ilvl w:val="0"/>
          <w:numId w:val="10"/>
        </w:numPr>
        <w:spacing w:after="0" w:line="360" w:lineRule="auto"/>
        <w:contextualSpacing/>
        <w:rPr>
          <w:rFonts w:ascii="Times New Roman" w:hAnsi="Times New Roman" w:cs="Times New Roman"/>
          <w:sz w:val="24"/>
          <w:szCs w:val="24"/>
        </w:rPr>
      </w:pPr>
      <w:r w:rsidRPr="00DB4652">
        <w:rPr>
          <w:rFonts w:ascii="Times New Roman" w:hAnsi="Times New Roman" w:cs="Times New Roman"/>
          <w:sz w:val="24"/>
          <w:szCs w:val="24"/>
        </w:rPr>
        <w:t>N : Oui.</w:t>
      </w:r>
    </w:p>
    <w:p w:rsidR="008E61E0" w:rsidRPr="00DB4652" w:rsidRDefault="008E61E0" w:rsidP="008E61E0">
      <w:pPr>
        <w:numPr>
          <w:ilvl w:val="0"/>
          <w:numId w:val="10"/>
        </w:numPr>
        <w:spacing w:after="0" w:line="360" w:lineRule="auto"/>
        <w:contextualSpacing/>
        <w:rPr>
          <w:rFonts w:ascii="Times New Roman" w:hAnsi="Times New Roman" w:cs="Times New Roman"/>
          <w:sz w:val="24"/>
          <w:szCs w:val="24"/>
        </w:rPr>
      </w:pPr>
      <w:r w:rsidRPr="00DB4652">
        <w:rPr>
          <w:rFonts w:ascii="Times New Roman" w:hAnsi="Times New Roman" w:cs="Times New Roman"/>
          <w:sz w:val="24"/>
          <w:szCs w:val="24"/>
        </w:rPr>
        <w:t>MG7HRB : Et tu buvais le Thiobactin-là comment ? C’est quel Thiobactin d’abord.</w:t>
      </w:r>
    </w:p>
    <w:p w:rsidR="008E61E0" w:rsidRPr="00DB4652" w:rsidRDefault="008E61E0" w:rsidP="008E61E0">
      <w:pPr>
        <w:numPr>
          <w:ilvl w:val="0"/>
          <w:numId w:val="10"/>
        </w:numPr>
        <w:spacing w:after="0" w:line="360" w:lineRule="auto"/>
        <w:contextualSpacing/>
        <w:rPr>
          <w:rFonts w:ascii="Times New Roman" w:hAnsi="Times New Roman" w:cs="Times New Roman"/>
          <w:sz w:val="24"/>
          <w:szCs w:val="24"/>
        </w:rPr>
      </w:pPr>
      <w:r w:rsidRPr="00DB4652">
        <w:rPr>
          <w:rFonts w:ascii="Times New Roman" w:hAnsi="Times New Roman" w:cs="Times New Roman"/>
          <w:sz w:val="24"/>
          <w:szCs w:val="24"/>
        </w:rPr>
        <w:t xml:space="preserve">N : C’est le Thiobactin 500mg. </w:t>
      </w:r>
    </w:p>
    <w:p w:rsidR="008E61E0" w:rsidRPr="00DB4652" w:rsidRDefault="008E61E0" w:rsidP="008E61E0">
      <w:pPr>
        <w:numPr>
          <w:ilvl w:val="0"/>
          <w:numId w:val="10"/>
        </w:numPr>
        <w:spacing w:after="0" w:line="360" w:lineRule="auto"/>
        <w:contextualSpacing/>
        <w:rPr>
          <w:rFonts w:ascii="Times New Roman" w:hAnsi="Times New Roman" w:cs="Times New Roman"/>
          <w:sz w:val="24"/>
          <w:szCs w:val="24"/>
        </w:rPr>
      </w:pPr>
      <w:r w:rsidRPr="00DB4652">
        <w:rPr>
          <w:rFonts w:ascii="Times New Roman" w:hAnsi="Times New Roman" w:cs="Times New Roman"/>
          <w:sz w:val="24"/>
          <w:szCs w:val="24"/>
        </w:rPr>
        <w:t>MG7HRB : Et tu as pris ça comment ?</w:t>
      </w:r>
    </w:p>
    <w:p w:rsidR="008E61E0" w:rsidRPr="00DB4652" w:rsidRDefault="008E61E0" w:rsidP="008E61E0">
      <w:pPr>
        <w:numPr>
          <w:ilvl w:val="0"/>
          <w:numId w:val="10"/>
        </w:numPr>
        <w:spacing w:after="0" w:line="360" w:lineRule="auto"/>
        <w:contextualSpacing/>
        <w:rPr>
          <w:rFonts w:ascii="Times New Roman" w:hAnsi="Times New Roman" w:cs="Times New Roman"/>
          <w:sz w:val="24"/>
          <w:szCs w:val="24"/>
        </w:rPr>
      </w:pPr>
      <w:r w:rsidRPr="00DB4652">
        <w:rPr>
          <w:rFonts w:ascii="Times New Roman" w:hAnsi="Times New Roman" w:cs="Times New Roman"/>
          <w:sz w:val="24"/>
          <w:szCs w:val="24"/>
        </w:rPr>
        <w:t>N : Je prenais 2 matin 2 soir.</w:t>
      </w:r>
    </w:p>
    <w:p w:rsidR="008E61E0" w:rsidRPr="00DB4652" w:rsidRDefault="008E61E0" w:rsidP="008E61E0">
      <w:pPr>
        <w:numPr>
          <w:ilvl w:val="0"/>
          <w:numId w:val="10"/>
        </w:numPr>
        <w:spacing w:after="0" w:line="360" w:lineRule="auto"/>
        <w:contextualSpacing/>
        <w:rPr>
          <w:rFonts w:ascii="Times New Roman" w:hAnsi="Times New Roman" w:cs="Times New Roman"/>
          <w:sz w:val="24"/>
          <w:szCs w:val="24"/>
        </w:rPr>
      </w:pPr>
      <w:r w:rsidRPr="00DB4652">
        <w:rPr>
          <w:rFonts w:ascii="Times New Roman" w:hAnsi="Times New Roman" w:cs="Times New Roman"/>
          <w:sz w:val="24"/>
          <w:szCs w:val="24"/>
        </w:rPr>
        <w:t>MG7HRB : Tu l’as pris pendant combien de jours ?</w:t>
      </w:r>
    </w:p>
    <w:p w:rsidR="008E61E0" w:rsidRPr="00DB4652" w:rsidRDefault="008E61E0" w:rsidP="008E61E0">
      <w:pPr>
        <w:numPr>
          <w:ilvl w:val="0"/>
          <w:numId w:val="10"/>
        </w:numPr>
        <w:spacing w:after="0" w:line="360" w:lineRule="auto"/>
        <w:contextualSpacing/>
        <w:rPr>
          <w:rFonts w:ascii="Times New Roman" w:hAnsi="Times New Roman" w:cs="Times New Roman"/>
          <w:sz w:val="24"/>
          <w:szCs w:val="24"/>
        </w:rPr>
      </w:pPr>
      <w:r w:rsidRPr="00DB4652">
        <w:rPr>
          <w:rFonts w:ascii="Times New Roman" w:hAnsi="Times New Roman" w:cs="Times New Roman"/>
          <w:sz w:val="24"/>
          <w:szCs w:val="24"/>
        </w:rPr>
        <w:t>N : J’ai seulement acheté une boîte.</w:t>
      </w:r>
    </w:p>
    <w:p w:rsidR="008E61E0" w:rsidRPr="00DB4652" w:rsidRDefault="008E61E0" w:rsidP="008E61E0">
      <w:pPr>
        <w:numPr>
          <w:ilvl w:val="0"/>
          <w:numId w:val="10"/>
        </w:numPr>
        <w:spacing w:after="0" w:line="360" w:lineRule="auto"/>
        <w:contextualSpacing/>
        <w:rPr>
          <w:rFonts w:ascii="Times New Roman" w:hAnsi="Times New Roman" w:cs="Times New Roman"/>
          <w:sz w:val="24"/>
          <w:szCs w:val="24"/>
        </w:rPr>
      </w:pPr>
      <w:r w:rsidRPr="00DB4652">
        <w:rPr>
          <w:rFonts w:ascii="Times New Roman" w:hAnsi="Times New Roman" w:cs="Times New Roman"/>
          <w:sz w:val="24"/>
          <w:szCs w:val="24"/>
        </w:rPr>
        <w:t>MG7HRB : Tu as fini la boîte-là ?</w:t>
      </w:r>
    </w:p>
    <w:p w:rsidR="008E61E0" w:rsidRPr="00DB4652" w:rsidRDefault="008E61E0" w:rsidP="008E61E0">
      <w:pPr>
        <w:numPr>
          <w:ilvl w:val="0"/>
          <w:numId w:val="10"/>
        </w:numPr>
        <w:spacing w:after="0" w:line="360" w:lineRule="auto"/>
        <w:contextualSpacing/>
        <w:rPr>
          <w:rFonts w:ascii="Times New Roman" w:hAnsi="Times New Roman" w:cs="Times New Roman"/>
          <w:sz w:val="24"/>
          <w:szCs w:val="24"/>
        </w:rPr>
      </w:pPr>
      <w:r w:rsidRPr="00DB4652">
        <w:rPr>
          <w:rFonts w:ascii="Times New Roman" w:hAnsi="Times New Roman" w:cs="Times New Roman"/>
          <w:sz w:val="24"/>
          <w:szCs w:val="24"/>
        </w:rPr>
        <w:t xml:space="preserve">N : </w:t>
      </w:r>
      <w:r w:rsidRPr="00DB4652">
        <w:rPr>
          <w:rFonts w:ascii="Times New Roman" w:hAnsi="Times New Roman" w:cs="Times New Roman"/>
          <w:i/>
          <w:sz w:val="24"/>
          <w:szCs w:val="24"/>
        </w:rPr>
        <w:t>Euh hum</w:t>
      </w:r>
      <w:r w:rsidRPr="00DB4652">
        <w:rPr>
          <w:rFonts w:ascii="Times New Roman" w:hAnsi="Times New Roman" w:cs="Times New Roman"/>
          <w:sz w:val="24"/>
          <w:szCs w:val="24"/>
        </w:rPr>
        <w:t>.</w:t>
      </w:r>
    </w:p>
    <w:p w:rsidR="008E61E0" w:rsidRPr="00DB4652" w:rsidRDefault="008E61E0" w:rsidP="008E61E0">
      <w:pPr>
        <w:numPr>
          <w:ilvl w:val="0"/>
          <w:numId w:val="10"/>
        </w:numPr>
        <w:spacing w:after="0" w:line="360" w:lineRule="auto"/>
        <w:contextualSpacing/>
        <w:rPr>
          <w:rFonts w:ascii="Times New Roman" w:hAnsi="Times New Roman" w:cs="Times New Roman"/>
          <w:sz w:val="24"/>
          <w:szCs w:val="24"/>
        </w:rPr>
      </w:pPr>
      <w:r w:rsidRPr="00DB4652">
        <w:rPr>
          <w:rFonts w:ascii="Times New Roman" w:hAnsi="Times New Roman" w:cs="Times New Roman"/>
          <w:sz w:val="24"/>
          <w:szCs w:val="24"/>
        </w:rPr>
        <w:t>MG7HRB : Disons que ça a fait 4 jours comme ça.</w:t>
      </w:r>
    </w:p>
    <w:p w:rsidR="008E61E0" w:rsidRPr="00DB4652" w:rsidRDefault="008E61E0" w:rsidP="008E61E0">
      <w:pPr>
        <w:numPr>
          <w:ilvl w:val="0"/>
          <w:numId w:val="10"/>
        </w:numPr>
        <w:spacing w:after="0" w:line="360" w:lineRule="auto"/>
        <w:contextualSpacing/>
        <w:rPr>
          <w:rFonts w:ascii="Times New Roman" w:hAnsi="Times New Roman" w:cs="Times New Roman"/>
          <w:i/>
          <w:sz w:val="24"/>
          <w:szCs w:val="24"/>
        </w:rPr>
      </w:pPr>
      <w:r w:rsidRPr="00DB4652">
        <w:rPr>
          <w:rFonts w:ascii="Times New Roman" w:hAnsi="Times New Roman" w:cs="Times New Roman"/>
          <w:sz w:val="24"/>
          <w:szCs w:val="24"/>
        </w:rPr>
        <w:t xml:space="preserve">N : </w:t>
      </w:r>
      <w:r w:rsidRPr="00DB4652">
        <w:rPr>
          <w:rFonts w:ascii="Times New Roman" w:hAnsi="Times New Roman" w:cs="Times New Roman"/>
          <w:i/>
          <w:sz w:val="24"/>
          <w:szCs w:val="24"/>
        </w:rPr>
        <w:t>Euh hum.</w:t>
      </w:r>
    </w:p>
    <w:p w:rsidR="008E61E0" w:rsidRPr="00DB4652" w:rsidRDefault="008E61E0" w:rsidP="008E61E0">
      <w:pPr>
        <w:numPr>
          <w:ilvl w:val="0"/>
          <w:numId w:val="10"/>
        </w:numPr>
        <w:spacing w:after="0" w:line="360" w:lineRule="auto"/>
        <w:contextualSpacing/>
        <w:rPr>
          <w:rFonts w:ascii="Times New Roman" w:hAnsi="Times New Roman" w:cs="Times New Roman"/>
          <w:sz w:val="24"/>
          <w:szCs w:val="24"/>
        </w:rPr>
      </w:pPr>
      <w:r w:rsidRPr="00DB4652">
        <w:rPr>
          <w:rFonts w:ascii="Times New Roman" w:hAnsi="Times New Roman" w:cs="Times New Roman"/>
          <w:sz w:val="24"/>
          <w:szCs w:val="24"/>
        </w:rPr>
        <w:t>MG7HRB : Ton nom c’est quoi ?</w:t>
      </w:r>
    </w:p>
    <w:p w:rsidR="008E61E0" w:rsidRPr="00DB4652" w:rsidRDefault="008E61E0" w:rsidP="008E61E0">
      <w:pPr>
        <w:numPr>
          <w:ilvl w:val="0"/>
          <w:numId w:val="10"/>
        </w:num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lastRenderedPageBreak/>
        <w:t>N : C’est N</w:t>
      </w:r>
      <w:r w:rsidRPr="00DB4652">
        <w:rPr>
          <w:rFonts w:ascii="Times New Roman" w:hAnsi="Times New Roman" w:cs="Times New Roman"/>
          <w:sz w:val="24"/>
          <w:szCs w:val="24"/>
        </w:rPr>
        <w:t>.</w:t>
      </w:r>
    </w:p>
    <w:p w:rsidR="008E61E0" w:rsidRPr="00DB4652" w:rsidRDefault="008E61E0" w:rsidP="008E61E0">
      <w:pPr>
        <w:numPr>
          <w:ilvl w:val="0"/>
          <w:numId w:val="10"/>
        </w:numPr>
        <w:spacing w:after="0" w:line="360" w:lineRule="auto"/>
        <w:contextualSpacing/>
        <w:rPr>
          <w:rFonts w:ascii="Times New Roman" w:hAnsi="Times New Roman" w:cs="Times New Roman"/>
          <w:sz w:val="24"/>
          <w:szCs w:val="24"/>
        </w:rPr>
      </w:pPr>
      <w:r w:rsidRPr="00DB4652">
        <w:rPr>
          <w:rFonts w:ascii="Times New Roman" w:hAnsi="Times New Roman" w:cs="Times New Roman"/>
          <w:sz w:val="24"/>
          <w:szCs w:val="24"/>
        </w:rPr>
        <w:t>MG7HRB : Tu as quel âge ?</w:t>
      </w:r>
    </w:p>
    <w:p w:rsidR="008E61E0" w:rsidRPr="00DB4652" w:rsidRDefault="008E61E0" w:rsidP="008E61E0">
      <w:pPr>
        <w:numPr>
          <w:ilvl w:val="0"/>
          <w:numId w:val="10"/>
        </w:numPr>
        <w:spacing w:after="0" w:line="360" w:lineRule="auto"/>
        <w:contextualSpacing/>
        <w:rPr>
          <w:rFonts w:ascii="Times New Roman" w:hAnsi="Times New Roman" w:cs="Times New Roman"/>
          <w:sz w:val="24"/>
          <w:szCs w:val="24"/>
        </w:rPr>
      </w:pPr>
      <w:r w:rsidRPr="00DB4652">
        <w:rPr>
          <w:rFonts w:ascii="Times New Roman" w:hAnsi="Times New Roman" w:cs="Times New Roman"/>
          <w:sz w:val="24"/>
          <w:szCs w:val="24"/>
        </w:rPr>
        <w:t>N : 31 ans.</w:t>
      </w:r>
    </w:p>
    <w:p w:rsidR="008E61E0" w:rsidRPr="00DB4652" w:rsidRDefault="008E61E0" w:rsidP="008E61E0">
      <w:pPr>
        <w:numPr>
          <w:ilvl w:val="0"/>
          <w:numId w:val="10"/>
        </w:numPr>
        <w:spacing w:after="0" w:line="360" w:lineRule="auto"/>
        <w:contextualSpacing/>
        <w:rPr>
          <w:rFonts w:ascii="Times New Roman" w:hAnsi="Times New Roman" w:cs="Times New Roman"/>
          <w:sz w:val="24"/>
          <w:szCs w:val="24"/>
        </w:rPr>
      </w:pPr>
      <w:r w:rsidRPr="00DB4652">
        <w:rPr>
          <w:rFonts w:ascii="Times New Roman" w:hAnsi="Times New Roman" w:cs="Times New Roman"/>
          <w:sz w:val="24"/>
          <w:szCs w:val="24"/>
        </w:rPr>
        <w:t>MG7HRB : Commerçante ?</w:t>
      </w:r>
    </w:p>
    <w:p w:rsidR="008E61E0" w:rsidRPr="00DB4652" w:rsidRDefault="008E61E0" w:rsidP="008E61E0">
      <w:pPr>
        <w:numPr>
          <w:ilvl w:val="0"/>
          <w:numId w:val="10"/>
        </w:numPr>
        <w:spacing w:after="0" w:line="360" w:lineRule="auto"/>
        <w:contextualSpacing/>
        <w:rPr>
          <w:rFonts w:ascii="Times New Roman" w:hAnsi="Times New Roman" w:cs="Times New Roman"/>
          <w:sz w:val="24"/>
          <w:szCs w:val="24"/>
        </w:rPr>
      </w:pPr>
      <w:r w:rsidRPr="00DB4652">
        <w:rPr>
          <w:rFonts w:ascii="Times New Roman" w:hAnsi="Times New Roman" w:cs="Times New Roman"/>
          <w:sz w:val="24"/>
          <w:szCs w:val="24"/>
        </w:rPr>
        <w:t xml:space="preserve">N : </w:t>
      </w:r>
      <w:r w:rsidRPr="00DB4652">
        <w:rPr>
          <w:rFonts w:ascii="Times New Roman" w:hAnsi="Times New Roman" w:cs="Times New Roman"/>
          <w:i/>
          <w:sz w:val="24"/>
          <w:szCs w:val="24"/>
        </w:rPr>
        <w:t>Euh hum.</w:t>
      </w:r>
    </w:p>
    <w:p w:rsidR="008E61E0" w:rsidRPr="00DB4652" w:rsidRDefault="008E61E0" w:rsidP="008E61E0">
      <w:pPr>
        <w:numPr>
          <w:ilvl w:val="0"/>
          <w:numId w:val="10"/>
        </w:numPr>
        <w:spacing w:after="0" w:line="360" w:lineRule="auto"/>
        <w:contextualSpacing/>
        <w:rPr>
          <w:rFonts w:ascii="Times New Roman" w:hAnsi="Times New Roman" w:cs="Times New Roman"/>
          <w:sz w:val="24"/>
          <w:szCs w:val="24"/>
        </w:rPr>
      </w:pPr>
      <w:r w:rsidRPr="00DB4652">
        <w:rPr>
          <w:rFonts w:ascii="Times New Roman" w:hAnsi="Times New Roman" w:cs="Times New Roman"/>
          <w:sz w:val="24"/>
          <w:szCs w:val="24"/>
        </w:rPr>
        <w:t>MG7HRB : Ton quartier ?</w:t>
      </w:r>
    </w:p>
    <w:p w:rsidR="008E61E0" w:rsidRPr="00DB4652" w:rsidRDefault="008E61E0" w:rsidP="008E61E0">
      <w:pPr>
        <w:numPr>
          <w:ilvl w:val="0"/>
          <w:numId w:val="10"/>
        </w:numPr>
        <w:spacing w:after="0" w:line="360" w:lineRule="auto"/>
        <w:contextualSpacing/>
        <w:rPr>
          <w:rFonts w:ascii="Times New Roman" w:hAnsi="Times New Roman" w:cs="Times New Roman"/>
          <w:sz w:val="24"/>
          <w:szCs w:val="24"/>
        </w:rPr>
      </w:pPr>
      <w:r w:rsidRPr="00DB4652">
        <w:rPr>
          <w:rFonts w:ascii="Times New Roman" w:hAnsi="Times New Roman" w:cs="Times New Roman"/>
          <w:sz w:val="24"/>
          <w:szCs w:val="24"/>
        </w:rPr>
        <w:t>N : Tsindamba.</w:t>
      </w:r>
    </w:p>
    <w:p w:rsidR="008E61E0" w:rsidRPr="00DB4652" w:rsidRDefault="008E61E0" w:rsidP="008E61E0">
      <w:pPr>
        <w:numPr>
          <w:ilvl w:val="0"/>
          <w:numId w:val="10"/>
        </w:numPr>
        <w:spacing w:after="0" w:line="360" w:lineRule="auto"/>
        <w:contextualSpacing/>
        <w:rPr>
          <w:rFonts w:ascii="Times New Roman" w:hAnsi="Times New Roman" w:cs="Times New Roman"/>
          <w:sz w:val="24"/>
          <w:szCs w:val="24"/>
        </w:rPr>
      </w:pPr>
      <w:r w:rsidRPr="00DB4652">
        <w:rPr>
          <w:rFonts w:ascii="Times New Roman" w:hAnsi="Times New Roman" w:cs="Times New Roman"/>
          <w:sz w:val="24"/>
          <w:szCs w:val="24"/>
        </w:rPr>
        <w:t>MG7HRB :  Tsindamba ?</w:t>
      </w:r>
    </w:p>
    <w:p w:rsidR="008E61E0" w:rsidRPr="00DB4652" w:rsidRDefault="008E61E0" w:rsidP="008E61E0">
      <w:pPr>
        <w:numPr>
          <w:ilvl w:val="0"/>
          <w:numId w:val="10"/>
        </w:numPr>
        <w:spacing w:after="0" w:line="360" w:lineRule="auto"/>
        <w:contextualSpacing/>
        <w:rPr>
          <w:rFonts w:ascii="Times New Roman" w:hAnsi="Times New Roman" w:cs="Times New Roman"/>
          <w:sz w:val="24"/>
          <w:szCs w:val="24"/>
        </w:rPr>
      </w:pPr>
      <w:r w:rsidRPr="00DB4652">
        <w:rPr>
          <w:rFonts w:ascii="Times New Roman" w:hAnsi="Times New Roman" w:cs="Times New Roman"/>
          <w:sz w:val="24"/>
          <w:szCs w:val="24"/>
        </w:rPr>
        <w:t>N : Tsindamba.</w:t>
      </w:r>
    </w:p>
    <w:p w:rsidR="008E61E0" w:rsidRPr="00DB4652" w:rsidRDefault="008E61E0" w:rsidP="008E61E0">
      <w:pPr>
        <w:numPr>
          <w:ilvl w:val="0"/>
          <w:numId w:val="10"/>
        </w:numPr>
        <w:spacing w:after="0" w:line="360" w:lineRule="auto"/>
        <w:contextualSpacing/>
        <w:rPr>
          <w:rFonts w:ascii="Times New Roman" w:hAnsi="Times New Roman" w:cs="Times New Roman"/>
          <w:sz w:val="24"/>
          <w:szCs w:val="24"/>
        </w:rPr>
      </w:pPr>
      <w:r w:rsidRPr="00DB4652">
        <w:rPr>
          <w:rFonts w:ascii="Times New Roman" w:hAnsi="Times New Roman" w:cs="Times New Roman"/>
          <w:sz w:val="24"/>
          <w:szCs w:val="24"/>
        </w:rPr>
        <w:t>MG7HRB : Ton numéro de téléphone ?</w:t>
      </w:r>
    </w:p>
    <w:p w:rsidR="008E61E0" w:rsidRPr="00DB4652" w:rsidRDefault="008E61E0" w:rsidP="008E61E0">
      <w:pPr>
        <w:numPr>
          <w:ilvl w:val="0"/>
          <w:numId w:val="10"/>
        </w:numPr>
        <w:spacing w:after="0" w:line="360" w:lineRule="auto"/>
        <w:contextualSpacing/>
        <w:rPr>
          <w:rFonts w:ascii="Times New Roman" w:hAnsi="Times New Roman" w:cs="Times New Roman"/>
          <w:sz w:val="24"/>
          <w:szCs w:val="24"/>
        </w:rPr>
      </w:pPr>
      <w:r w:rsidRPr="00DB4652">
        <w:rPr>
          <w:rFonts w:ascii="Times New Roman" w:hAnsi="Times New Roman" w:cs="Times New Roman"/>
          <w:sz w:val="24"/>
          <w:szCs w:val="24"/>
        </w:rPr>
        <w:t>N : 74146106.</w:t>
      </w:r>
    </w:p>
    <w:p w:rsidR="008E61E0" w:rsidRPr="00DB4652" w:rsidRDefault="008E61E0" w:rsidP="008E61E0">
      <w:pPr>
        <w:numPr>
          <w:ilvl w:val="0"/>
          <w:numId w:val="10"/>
        </w:numPr>
        <w:spacing w:after="0" w:line="360" w:lineRule="auto"/>
        <w:contextualSpacing/>
        <w:rPr>
          <w:rFonts w:ascii="Times New Roman" w:hAnsi="Times New Roman" w:cs="Times New Roman"/>
          <w:sz w:val="24"/>
          <w:szCs w:val="24"/>
        </w:rPr>
      </w:pPr>
      <w:r w:rsidRPr="00DB4652">
        <w:rPr>
          <w:rFonts w:ascii="Times New Roman" w:hAnsi="Times New Roman" w:cs="Times New Roman"/>
          <w:sz w:val="24"/>
          <w:szCs w:val="24"/>
        </w:rPr>
        <w:t>MG7HRB : À part les maux de tête et les genoux qui font mal, tu as autre chose qui te dérange ?</w:t>
      </w:r>
    </w:p>
    <w:p w:rsidR="008E61E0" w:rsidRPr="00DB4652" w:rsidRDefault="008E61E0" w:rsidP="008E61E0">
      <w:pPr>
        <w:numPr>
          <w:ilvl w:val="0"/>
          <w:numId w:val="10"/>
        </w:numPr>
        <w:spacing w:after="0" w:line="360" w:lineRule="auto"/>
        <w:contextualSpacing/>
        <w:rPr>
          <w:rFonts w:ascii="Times New Roman" w:hAnsi="Times New Roman" w:cs="Times New Roman"/>
          <w:sz w:val="24"/>
          <w:szCs w:val="24"/>
        </w:rPr>
      </w:pPr>
      <w:r w:rsidRPr="00DB4652">
        <w:rPr>
          <w:rFonts w:ascii="Times New Roman" w:hAnsi="Times New Roman" w:cs="Times New Roman"/>
          <w:sz w:val="24"/>
          <w:szCs w:val="24"/>
        </w:rPr>
        <w:t>N : Il y a aussi le mal, la douleur comme ça (montrant les articulations).</w:t>
      </w:r>
    </w:p>
    <w:p w:rsidR="008E61E0" w:rsidRPr="00DB4652" w:rsidRDefault="008E61E0" w:rsidP="008E61E0">
      <w:pPr>
        <w:numPr>
          <w:ilvl w:val="0"/>
          <w:numId w:val="10"/>
        </w:numPr>
        <w:spacing w:after="0" w:line="360" w:lineRule="auto"/>
        <w:contextualSpacing/>
        <w:rPr>
          <w:rFonts w:ascii="Times New Roman" w:hAnsi="Times New Roman" w:cs="Times New Roman"/>
          <w:sz w:val="24"/>
          <w:szCs w:val="24"/>
        </w:rPr>
      </w:pPr>
      <w:r w:rsidRPr="00DB4652">
        <w:rPr>
          <w:rFonts w:ascii="Times New Roman" w:hAnsi="Times New Roman" w:cs="Times New Roman"/>
          <w:sz w:val="24"/>
          <w:szCs w:val="24"/>
        </w:rPr>
        <w:t>MG7HRB : Toutes les articulations te font mal ?</w:t>
      </w:r>
    </w:p>
    <w:p w:rsidR="008E61E0" w:rsidRPr="00DB4652" w:rsidRDefault="008E61E0" w:rsidP="008E61E0">
      <w:pPr>
        <w:numPr>
          <w:ilvl w:val="0"/>
          <w:numId w:val="10"/>
        </w:numPr>
        <w:spacing w:after="0" w:line="360" w:lineRule="auto"/>
        <w:contextualSpacing/>
        <w:rPr>
          <w:rFonts w:ascii="Times New Roman" w:hAnsi="Times New Roman" w:cs="Times New Roman"/>
          <w:sz w:val="24"/>
          <w:szCs w:val="24"/>
        </w:rPr>
      </w:pPr>
      <w:r w:rsidRPr="00DB4652">
        <w:rPr>
          <w:rFonts w:ascii="Times New Roman" w:hAnsi="Times New Roman" w:cs="Times New Roman"/>
          <w:sz w:val="24"/>
          <w:szCs w:val="24"/>
        </w:rPr>
        <w:t xml:space="preserve">N : </w:t>
      </w:r>
      <w:r w:rsidRPr="00DB4652">
        <w:rPr>
          <w:rFonts w:ascii="Times New Roman" w:hAnsi="Times New Roman" w:cs="Times New Roman"/>
          <w:i/>
          <w:sz w:val="24"/>
          <w:szCs w:val="24"/>
        </w:rPr>
        <w:t>Euh hum</w:t>
      </w:r>
      <w:r w:rsidRPr="00DB4652">
        <w:rPr>
          <w:rFonts w:ascii="Times New Roman" w:hAnsi="Times New Roman" w:cs="Times New Roman"/>
          <w:sz w:val="24"/>
          <w:szCs w:val="24"/>
        </w:rPr>
        <w:t>.</w:t>
      </w:r>
    </w:p>
    <w:p w:rsidR="008E61E0" w:rsidRPr="00DB4652" w:rsidRDefault="008E61E0" w:rsidP="008E61E0">
      <w:pPr>
        <w:numPr>
          <w:ilvl w:val="0"/>
          <w:numId w:val="10"/>
        </w:numPr>
        <w:spacing w:after="0" w:line="360" w:lineRule="auto"/>
        <w:contextualSpacing/>
        <w:rPr>
          <w:rFonts w:ascii="Times New Roman" w:hAnsi="Times New Roman" w:cs="Times New Roman"/>
          <w:sz w:val="24"/>
          <w:szCs w:val="24"/>
        </w:rPr>
      </w:pPr>
      <w:r w:rsidRPr="00DB4652">
        <w:rPr>
          <w:rFonts w:ascii="Times New Roman" w:hAnsi="Times New Roman" w:cs="Times New Roman"/>
          <w:sz w:val="24"/>
          <w:szCs w:val="24"/>
        </w:rPr>
        <w:t>MG7HRB : Et le soir peut-être vers 16 heures, quand le froid vient, tu ne chauffes pas ?</w:t>
      </w:r>
    </w:p>
    <w:p w:rsidR="008E61E0" w:rsidRPr="00DB4652" w:rsidRDefault="008E61E0" w:rsidP="008E61E0">
      <w:pPr>
        <w:numPr>
          <w:ilvl w:val="0"/>
          <w:numId w:val="10"/>
        </w:numPr>
        <w:spacing w:after="0" w:line="360" w:lineRule="auto"/>
        <w:contextualSpacing/>
        <w:rPr>
          <w:rFonts w:ascii="Times New Roman" w:hAnsi="Times New Roman" w:cs="Times New Roman"/>
          <w:sz w:val="24"/>
          <w:szCs w:val="24"/>
        </w:rPr>
      </w:pPr>
      <w:r w:rsidRPr="00DB4652">
        <w:rPr>
          <w:rFonts w:ascii="Times New Roman" w:hAnsi="Times New Roman" w:cs="Times New Roman"/>
          <w:sz w:val="24"/>
          <w:szCs w:val="24"/>
        </w:rPr>
        <w:t>N : Je suis seulement fatiguée, fatiguée.</w:t>
      </w:r>
    </w:p>
    <w:p w:rsidR="008E61E0" w:rsidRPr="00DB4652" w:rsidRDefault="008E61E0" w:rsidP="008E61E0">
      <w:pPr>
        <w:numPr>
          <w:ilvl w:val="0"/>
          <w:numId w:val="10"/>
        </w:numPr>
        <w:spacing w:after="0" w:line="360" w:lineRule="auto"/>
        <w:contextualSpacing/>
        <w:rPr>
          <w:rFonts w:ascii="Times New Roman" w:hAnsi="Times New Roman" w:cs="Times New Roman"/>
          <w:sz w:val="24"/>
          <w:szCs w:val="24"/>
        </w:rPr>
      </w:pPr>
      <w:r w:rsidRPr="00DB4652">
        <w:rPr>
          <w:rFonts w:ascii="Times New Roman" w:hAnsi="Times New Roman" w:cs="Times New Roman"/>
          <w:sz w:val="24"/>
          <w:szCs w:val="24"/>
        </w:rPr>
        <w:t xml:space="preserve">MG7HRB : À part Thiobactin, tu n’as rien pris d’autre ? </w:t>
      </w:r>
      <w:r w:rsidRPr="00DB4652">
        <w:rPr>
          <w:rFonts w:ascii="Times New Roman" w:hAnsi="Times New Roman" w:cs="Times New Roman"/>
          <w:i/>
          <w:sz w:val="24"/>
          <w:szCs w:val="24"/>
        </w:rPr>
        <w:t>(Pendant ce temps, un autre médecin, collègue à MG7HRB fait son entrée en salle)</w:t>
      </w:r>
      <w:r w:rsidRPr="00DB4652">
        <w:rPr>
          <w:rFonts w:ascii="Times New Roman" w:hAnsi="Times New Roman" w:cs="Times New Roman"/>
          <w:sz w:val="24"/>
          <w:szCs w:val="24"/>
        </w:rPr>
        <w:t>.</w:t>
      </w:r>
    </w:p>
    <w:p w:rsidR="008E61E0" w:rsidRPr="00DB4652" w:rsidRDefault="008E61E0" w:rsidP="008E61E0">
      <w:pPr>
        <w:numPr>
          <w:ilvl w:val="0"/>
          <w:numId w:val="10"/>
        </w:numPr>
        <w:spacing w:after="0" w:line="360" w:lineRule="auto"/>
        <w:contextualSpacing/>
        <w:jc w:val="both"/>
        <w:rPr>
          <w:rFonts w:ascii="Times New Roman" w:hAnsi="Times New Roman" w:cs="Times New Roman"/>
          <w:i/>
          <w:sz w:val="24"/>
          <w:szCs w:val="24"/>
        </w:rPr>
      </w:pPr>
      <w:r w:rsidRPr="00DB4652">
        <w:rPr>
          <w:rFonts w:ascii="Times New Roman" w:hAnsi="Times New Roman" w:cs="Times New Roman"/>
          <w:sz w:val="24"/>
          <w:szCs w:val="24"/>
        </w:rPr>
        <w:t xml:space="preserve">N : Doc, et les crampes, les crampes, les crampes m’embêtent aussi jusqu’à. </w:t>
      </w:r>
      <w:r w:rsidRPr="00DB4652">
        <w:rPr>
          <w:rFonts w:ascii="Times New Roman" w:hAnsi="Times New Roman" w:cs="Times New Roman"/>
          <w:i/>
          <w:sz w:val="24"/>
          <w:szCs w:val="24"/>
        </w:rPr>
        <w:t>(Pendant ce temps MG7HRB poursuit la conversation avec son collègue au sujet du remplissage du registre des consultations pendant deux minutes et au terme de la conversation, la patiente reprend).</w:t>
      </w:r>
    </w:p>
    <w:p w:rsidR="008E61E0" w:rsidRPr="00DB4652" w:rsidRDefault="008E61E0" w:rsidP="008E61E0">
      <w:pPr>
        <w:numPr>
          <w:ilvl w:val="0"/>
          <w:numId w:val="10"/>
        </w:numPr>
        <w:spacing w:after="0" w:line="360" w:lineRule="auto"/>
        <w:contextualSpacing/>
        <w:rPr>
          <w:rFonts w:ascii="Times New Roman" w:hAnsi="Times New Roman" w:cs="Times New Roman"/>
          <w:sz w:val="24"/>
          <w:szCs w:val="24"/>
        </w:rPr>
      </w:pPr>
      <w:r w:rsidRPr="00DB4652">
        <w:rPr>
          <w:rFonts w:ascii="Times New Roman" w:hAnsi="Times New Roman" w:cs="Times New Roman"/>
          <w:sz w:val="24"/>
          <w:szCs w:val="24"/>
        </w:rPr>
        <w:t>N : Les crampes m’arrêtent aussi les bras jusqu’à. La nuit, je ne dors même pas. Et, c’est comme ça que ça fait mal.</w:t>
      </w:r>
    </w:p>
    <w:p w:rsidR="008E61E0" w:rsidRPr="00DB4652" w:rsidRDefault="008E61E0" w:rsidP="008E61E0">
      <w:pPr>
        <w:numPr>
          <w:ilvl w:val="0"/>
          <w:numId w:val="10"/>
        </w:numPr>
        <w:spacing w:after="0" w:line="360" w:lineRule="auto"/>
        <w:contextualSpacing/>
        <w:rPr>
          <w:rFonts w:ascii="Times New Roman" w:hAnsi="Times New Roman" w:cs="Times New Roman"/>
          <w:sz w:val="24"/>
          <w:szCs w:val="24"/>
        </w:rPr>
      </w:pPr>
      <w:r w:rsidRPr="00DB4652">
        <w:rPr>
          <w:rFonts w:ascii="Times New Roman" w:hAnsi="Times New Roman" w:cs="Times New Roman"/>
          <w:sz w:val="24"/>
          <w:szCs w:val="24"/>
        </w:rPr>
        <w:t xml:space="preserve">MG7HRB : </w:t>
      </w:r>
      <w:r w:rsidRPr="00DB4652">
        <w:rPr>
          <w:rFonts w:ascii="Times New Roman" w:hAnsi="Times New Roman" w:cs="Times New Roman"/>
          <w:i/>
          <w:sz w:val="24"/>
          <w:szCs w:val="24"/>
        </w:rPr>
        <w:t>Euh hum</w:t>
      </w:r>
      <w:r w:rsidRPr="00DB4652">
        <w:rPr>
          <w:rFonts w:ascii="Times New Roman" w:hAnsi="Times New Roman" w:cs="Times New Roman"/>
          <w:sz w:val="24"/>
          <w:szCs w:val="24"/>
        </w:rPr>
        <w:t>, tu ne tousses pas ?</w:t>
      </w:r>
    </w:p>
    <w:p w:rsidR="008E61E0" w:rsidRPr="00DB4652" w:rsidRDefault="008E61E0" w:rsidP="008E61E0">
      <w:pPr>
        <w:numPr>
          <w:ilvl w:val="0"/>
          <w:numId w:val="10"/>
        </w:numPr>
        <w:spacing w:after="0" w:line="360" w:lineRule="auto"/>
        <w:contextualSpacing/>
        <w:rPr>
          <w:rFonts w:ascii="Times New Roman" w:hAnsi="Times New Roman" w:cs="Times New Roman"/>
          <w:sz w:val="24"/>
          <w:szCs w:val="24"/>
        </w:rPr>
      </w:pPr>
      <w:r w:rsidRPr="00DB4652">
        <w:rPr>
          <w:rFonts w:ascii="Times New Roman" w:hAnsi="Times New Roman" w:cs="Times New Roman"/>
          <w:sz w:val="24"/>
          <w:szCs w:val="24"/>
        </w:rPr>
        <w:t>N : Non.</w:t>
      </w:r>
    </w:p>
    <w:p w:rsidR="008E61E0" w:rsidRPr="00DB4652" w:rsidRDefault="008E61E0" w:rsidP="008E61E0">
      <w:pPr>
        <w:numPr>
          <w:ilvl w:val="0"/>
          <w:numId w:val="10"/>
        </w:numPr>
        <w:spacing w:after="0" w:line="360" w:lineRule="auto"/>
        <w:contextualSpacing/>
        <w:rPr>
          <w:rFonts w:ascii="Times New Roman" w:hAnsi="Times New Roman" w:cs="Times New Roman"/>
          <w:sz w:val="24"/>
          <w:szCs w:val="24"/>
        </w:rPr>
      </w:pPr>
      <w:r w:rsidRPr="00DB4652">
        <w:rPr>
          <w:rFonts w:ascii="Times New Roman" w:hAnsi="Times New Roman" w:cs="Times New Roman"/>
          <w:sz w:val="24"/>
          <w:szCs w:val="24"/>
        </w:rPr>
        <w:t>MG7HRB : Le bébé-ci a combien de mois ?</w:t>
      </w:r>
    </w:p>
    <w:p w:rsidR="008E61E0" w:rsidRPr="00DB4652" w:rsidRDefault="008E61E0" w:rsidP="008E61E0">
      <w:pPr>
        <w:numPr>
          <w:ilvl w:val="0"/>
          <w:numId w:val="10"/>
        </w:numPr>
        <w:spacing w:after="0" w:line="360" w:lineRule="auto"/>
        <w:contextualSpacing/>
        <w:rPr>
          <w:rFonts w:ascii="Times New Roman" w:hAnsi="Times New Roman" w:cs="Times New Roman"/>
          <w:sz w:val="24"/>
          <w:szCs w:val="24"/>
        </w:rPr>
      </w:pPr>
      <w:r w:rsidRPr="00DB4652">
        <w:rPr>
          <w:rFonts w:ascii="Times New Roman" w:hAnsi="Times New Roman" w:cs="Times New Roman"/>
          <w:sz w:val="24"/>
          <w:szCs w:val="24"/>
        </w:rPr>
        <w:t>N : Il a deux mois et demi.</w:t>
      </w:r>
    </w:p>
    <w:p w:rsidR="008E61E0" w:rsidRPr="00DB4652" w:rsidRDefault="008E61E0" w:rsidP="008E61E0">
      <w:pPr>
        <w:numPr>
          <w:ilvl w:val="0"/>
          <w:numId w:val="10"/>
        </w:numPr>
        <w:spacing w:after="0" w:line="360" w:lineRule="auto"/>
        <w:contextualSpacing/>
        <w:rPr>
          <w:rFonts w:ascii="Times New Roman" w:hAnsi="Times New Roman" w:cs="Times New Roman"/>
          <w:sz w:val="24"/>
          <w:szCs w:val="24"/>
        </w:rPr>
      </w:pPr>
      <w:r w:rsidRPr="00DB4652">
        <w:rPr>
          <w:rFonts w:ascii="Times New Roman" w:hAnsi="Times New Roman" w:cs="Times New Roman"/>
          <w:sz w:val="24"/>
          <w:szCs w:val="24"/>
        </w:rPr>
        <w:t>MG7HRB : On ne t’a pas dit que la femme qui allaite doit faire attention aussi avec les médicaments qu’elle prend parce que le bébé prend aussi ça dans le lait ?</w:t>
      </w:r>
    </w:p>
    <w:p w:rsidR="008E61E0" w:rsidRPr="00DB4652" w:rsidRDefault="008E61E0" w:rsidP="008E61E0">
      <w:pPr>
        <w:numPr>
          <w:ilvl w:val="0"/>
          <w:numId w:val="10"/>
        </w:numPr>
        <w:spacing w:after="0" w:line="360" w:lineRule="auto"/>
        <w:contextualSpacing/>
        <w:rPr>
          <w:rFonts w:ascii="Times New Roman" w:hAnsi="Times New Roman" w:cs="Times New Roman"/>
          <w:sz w:val="24"/>
          <w:szCs w:val="24"/>
        </w:rPr>
      </w:pPr>
      <w:r w:rsidRPr="00DB4652">
        <w:rPr>
          <w:rFonts w:ascii="Times New Roman" w:hAnsi="Times New Roman" w:cs="Times New Roman"/>
          <w:sz w:val="24"/>
          <w:szCs w:val="24"/>
        </w:rPr>
        <w:t>N : (silence)</w:t>
      </w:r>
    </w:p>
    <w:p w:rsidR="008E61E0" w:rsidRPr="00DB4652" w:rsidRDefault="008E61E0" w:rsidP="008E61E0">
      <w:pPr>
        <w:numPr>
          <w:ilvl w:val="0"/>
          <w:numId w:val="10"/>
        </w:numPr>
        <w:spacing w:after="0" w:line="360" w:lineRule="auto"/>
        <w:contextualSpacing/>
        <w:rPr>
          <w:rFonts w:ascii="Times New Roman" w:hAnsi="Times New Roman" w:cs="Times New Roman"/>
          <w:sz w:val="24"/>
          <w:szCs w:val="24"/>
        </w:rPr>
      </w:pPr>
      <w:r w:rsidRPr="00DB4652">
        <w:rPr>
          <w:rFonts w:ascii="Times New Roman" w:hAnsi="Times New Roman" w:cs="Times New Roman"/>
          <w:sz w:val="24"/>
          <w:szCs w:val="24"/>
        </w:rPr>
        <w:lastRenderedPageBreak/>
        <w:t>MG7HRB : Bien ! Tu me regardes ! On ne t’a pas dit cela pendant les visites ?</w:t>
      </w:r>
    </w:p>
    <w:p w:rsidR="008E61E0" w:rsidRPr="00DB4652" w:rsidRDefault="008E61E0" w:rsidP="008E61E0">
      <w:pPr>
        <w:numPr>
          <w:ilvl w:val="0"/>
          <w:numId w:val="10"/>
        </w:numPr>
        <w:spacing w:after="0" w:line="360" w:lineRule="auto"/>
        <w:contextualSpacing/>
        <w:rPr>
          <w:rFonts w:ascii="Times New Roman" w:hAnsi="Times New Roman" w:cs="Times New Roman"/>
          <w:sz w:val="24"/>
          <w:szCs w:val="24"/>
        </w:rPr>
      </w:pPr>
      <w:r w:rsidRPr="00DB4652">
        <w:rPr>
          <w:rFonts w:ascii="Times New Roman" w:hAnsi="Times New Roman" w:cs="Times New Roman"/>
          <w:sz w:val="24"/>
          <w:szCs w:val="24"/>
        </w:rPr>
        <w:t>N : On m</w:t>
      </w:r>
      <w:r>
        <w:rPr>
          <w:rFonts w:ascii="Times New Roman" w:hAnsi="Times New Roman" w:cs="Times New Roman"/>
          <w:sz w:val="24"/>
          <w:szCs w:val="24"/>
        </w:rPr>
        <w:t>e l</w:t>
      </w:r>
      <w:r w:rsidRPr="00DB4652">
        <w:rPr>
          <w:rFonts w:ascii="Times New Roman" w:hAnsi="Times New Roman" w:cs="Times New Roman"/>
          <w:sz w:val="24"/>
          <w:szCs w:val="24"/>
        </w:rPr>
        <w:t>’avait dit.</w:t>
      </w:r>
    </w:p>
    <w:p w:rsidR="008E61E0" w:rsidRPr="00DB4652" w:rsidRDefault="008E61E0" w:rsidP="008E61E0">
      <w:pPr>
        <w:numPr>
          <w:ilvl w:val="0"/>
          <w:numId w:val="10"/>
        </w:numPr>
        <w:spacing w:after="0" w:line="360" w:lineRule="auto"/>
        <w:contextualSpacing/>
        <w:jc w:val="both"/>
        <w:rPr>
          <w:rFonts w:ascii="Times New Roman" w:hAnsi="Times New Roman" w:cs="Times New Roman"/>
          <w:sz w:val="24"/>
          <w:szCs w:val="24"/>
        </w:rPr>
      </w:pPr>
      <w:r w:rsidRPr="00DB4652">
        <w:rPr>
          <w:rFonts w:ascii="Times New Roman" w:hAnsi="Times New Roman" w:cs="Times New Roman"/>
          <w:sz w:val="24"/>
          <w:szCs w:val="24"/>
        </w:rPr>
        <w:t>MG7HRB : Mais, tu as seulement couru aller acheter le Thiobactin. Il y a des médicaments que les femmes enceintes ou bien celles qui allaitent ne doivent pas prendre</w:t>
      </w:r>
      <w:r w:rsidRPr="00DB4652">
        <w:rPr>
          <w:rFonts w:ascii="Times New Roman" w:hAnsi="Times New Roman" w:cs="Times New Roman"/>
          <w:sz w:val="24"/>
          <w:szCs w:val="24"/>
        </w:rPr>
        <w:fldChar w:fldCharType="begin"/>
      </w:r>
      <w:r w:rsidRPr="00DB4652">
        <w:instrText xml:space="preserve"> XE "</w:instrText>
      </w:r>
      <w:r w:rsidRPr="00DB4652">
        <w:rPr>
          <w:rFonts w:ascii="Times New Roman" w:eastAsia="Calibri" w:hAnsi="Times New Roman" w:cs="Times New Roman"/>
          <w:i/>
          <w:sz w:val="24"/>
          <w:szCs w:val="24"/>
        </w:rPr>
        <w:instrText>prendre</w:instrText>
      </w:r>
      <w:r w:rsidRPr="00DB4652">
        <w:instrText xml:space="preserve">" </w:instrText>
      </w:r>
      <w:r w:rsidRPr="00DB4652">
        <w:rPr>
          <w:rFonts w:ascii="Times New Roman" w:hAnsi="Times New Roman" w:cs="Times New Roman"/>
          <w:sz w:val="24"/>
          <w:szCs w:val="24"/>
        </w:rPr>
        <w:fldChar w:fldCharType="end"/>
      </w:r>
      <w:r w:rsidRPr="00DB4652">
        <w:rPr>
          <w:rFonts w:ascii="Times New Roman" w:hAnsi="Times New Roman" w:cs="Times New Roman"/>
          <w:sz w:val="24"/>
          <w:szCs w:val="24"/>
        </w:rPr>
        <w:t xml:space="preserve"> parce que le bébé prend ça dans le lait et ça fait rougir le bébé.</w:t>
      </w:r>
    </w:p>
    <w:p w:rsidR="008E61E0" w:rsidRPr="00DB4652" w:rsidRDefault="008E61E0" w:rsidP="008E61E0">
      <w:pPr>
        <w:numPr>
          <w:ilvl w:val="0"/>
          <w:numId w:val="10"/>
        </w:numPr>
        <w:spacing w:after="0" w:line="360" w:lineRule="auto"/>
        <w:contextualSpacing/>
        <w:jc w:val="both"/>
        <w:rPr>
          <w:rFonts w:ascii="Times New Roman" w:hAnsi="Times New Roman" w:cs="Times New Roman"/>
          <w:sz w:val="24"/>
          <w:szCs w:val="24"/>
        </w:rPr>
      </w:pPr>
      <w:r w:rsidRPr="00DB4652">
        <w:rPr>
          <w:rFonts w:ascii="Times New Roman" w:hAnsi="Times New Roman" w:cs="Times New Roman"/>
          <w:sz w:val="24"/>
          <w:szCs w:val="24"/>
        </w:rPr>
        <w:t xml:space="preserve">N : </w:t>
      </w:r>
      <w:r w:rsidRPr="00DB4652">
        <w:rPr>
          <w:rFonts w:ascii="Times New Roman" w:hAnsi="Times New Roman" w:cs="Times New Roman"/>
          <w:i/>
          <w:sz w:val="24"/>
          <w:szCs w:val="24"/>
        </w:rPr>
        <w:t>Euh hum</w:t>
      </w:r>
      <w:r w:rsidRPr="00DB4652">
        <w:rPr>
          <w:rFonts w:ascii="Times New Roman" w:hAnsi="Times New Roman" w:cs="Times New Roman"/>
          <w:sz w:val="24"/>
          <w:szCs w:val="24"/>
        </w:rPr>
        <w:t xml:space="preserve"> (secouant la tête).</w:t>
      </w:r>
    </w:p>
    <w:p w:rsidR="008E61E0" w:rsidRPr="00DB4652" w:rsidRDefault="008E61E0" w:rsidP="008E61E0">
      <w:pPr>
        <w:numPr>
          <w:ilvl w:val="0"/>
          <w:numId w:val="10"/>
        </w:numPr>
        <w:spacing w:after="0" w:line="360" w:lineRule="auto"/>
        <w:contextualSpacing/>
        <w:jc w:val="both"/>
        <w:rPr>
          <w:rFonts w:ascii="Times New Roman" w:hAnsi="Times New Roman" w:cs="Times New Roman"/>
          <w:sz w:val="24"/>
          <w:szCs w:val="24"/>
        </w:rPr>
      </w:pPr>
      <w:r w:rsidRPr="00DB4652">
        <w:rPr>
          <w:rFonts w:ascii="Times New Roman" w:hAnsi="Times New Roman" w:cs="Times New Roman"/>
          <w:sz w:val="24"/>
          <w:szCs w:val="24"/>
        </w:rPr>
        <w:t>MG7HRB : Il faut faire attention. Le seul médicament que tu peux prendre</w:t>
      </w:r>
      <w:r w:rsidRPr="00DB4652">
        <w:rPr>
          <w:rFonts w:ascii="Times New Roman" w:hAnsi="Times New Roman" w:cs="Times New Roman"/>
          <w:sz w:val="24"/>
          <w:szCs w:val="24"/>
        </w:rPr>
        <w:fldChar w:fldCharType="begin"/>
      </w:r>
      <w:r w:rsidRPr="00DB4652">
        <w:instrText xml:space="preserve"> XE "</w:instrText>
      </w:r>
      <w:r w:rsidRPr="00DB4652">
        <w:rPr>
          <w:rFonts w:ascii="Times New Roman" w:eastAsia="Calibri" w:hAnsi="Times New Roman" w:cs="Times New Roman"/>
          <w:i/>
          <w:sz w:val="24"/>
          <w:szCs w:val="24"/>
        </w:rPr>
        <w:instrText>prendre</w:instrText>
      </w:r>
      <w:r w:rsidRPr="00DB4652">
        <w:instrText xml:space="preserve">" </w:instrText>
      </w:r>
      <w:r w:rsidRPr="00DB4652">
        <w:rPr>
          <w:rFonts w:ascii="Times New Roman" w:hAnsi="Times New Roman" w:cs="Times New Roman"/>
          <w:sz w:val="24"/>
          <w:szCs w:val="24"/>
        </w:rPr>
        <w:fldChar w:fldCharType="end"/>
      </w:r>
      <w:r w:rsidRPr="00DB4652">
        <w:rPr>
          <w:rFonts w:ascii="Times New Roman" w:hAnsi="Times New Roman" w:cs="Times New Roman"/>
          <w:sz w:val="24"/>
          <w:szCs w:val="24"/>
        </w:rPr>
        <w:t xml:space="preserve"> sans prescription est le paracétamol, si tu as mal quelque part. Pour le reste, tu pars à l’hôpital. Même quand tu es en pharmacie</w:t>
      </w:r>
      <w:r>
        <w:rPr>
          <w:rFonts w:ascii="Times New Roman" w:hAnsi="Times New Roman" w:cs="Times New Roman"/>
          <w:sz w:val="24"/>
          <w:szCs w:val="24"/>
        </w:rPr>
        <w:fldChar w:fldCharType="begin"/>
      </w:r>
      <w:r>
        <w:instrText xml:space="preserve"> XE "</w:instrText>
      </w:r>
      <w:r w:rsidRPr="008737FA">
        <w:rPr>
          <w:rFonts w:ascii="Times New Roman" w:eastAsia="Times New Roman" w:hAnsi="Times New Roman" w:cs="Times New Roman"/>
          <w:color w:val="000000"/>
          <w:kern w:val="28"/>
          <w:sz w:val="24"/>
          <w:szCs w:val="24"/>
          <w:lang w:eastAsia="zh-CN"/>
        </w:rPr>
        <w:instrText>pharmacie</w:instrText>
      </w:r>
      <w:r>
        <w:instrText xml:space="preserve">" </w:instrText>
      </w:r>
      <w:r>
        <w:rPr>
          <w:rFonts w:ascii="Times New Roman" w:hAnsi="Times New Roman" w:cs="Times New Roman"/>
          <w:sz w:val="24"/>
          <w:szCs w:val="24"/>
        </w:rPr>
        <w:fldChar w:fldCharType="end"/>
      </w:r>
      <w:r w:rsidRPr="00DB4652">
        <w:rPr>
          <w:rFonts w:ascii="Times New Roman" w:hAnsi="Times New Roman" w:cs="Times New Roman"/>
          <w:sz w:val="24"/>
          <w:szCs w:val="24"/>
        </w:rPr>
        <w:t xml:space="preserve"> pour acheter, précise que tu allaites. En te donnant un médicament, on sait ce qu’on va te donner.</w:t>
      </w:r>
    </w:p>
    <w:p w:rsidR="008E61E0" w:rsidRPr="00DB4652" w:rsidRDefault="008E61E0" w:rsidP="008E61E0">
      <w:pPr>
        <w:numPr>
          <w:ilvl w:val="0"/>
          <w:numId w:val="10"/>
        </w:numPr>
        <w:spacing w:after="0" w:line="360" w:lineRule="auto"/>
        <w:contextualSpacing/>
        <w:jc w:val="both"/>
        <w:rPr>
          <w:rFonts w:ascii="Times New Roman" w:hAnsi="Times New Roman" w:cs="Times New Roman"/>
          <w:sz w:val="24"/>
          <w:szCs w:val="24"/>
        </w:rPr>
      </w:pPr>
      <w:r w:rsidRPr="00DB4652">
        <w:rPr>
          <w:rFonts w:ascii="Times New Roman" w:hAnsi="Times New Roman" w:cs="Times New Roman"/>
          <w:sz w:val="24"/>
          <w:szCs w:val="24"/>
        </w:rPr>
        <w:t>N : (silence)</w:t>
      </w:r>
    </w:p>
    <w:p w:rsidR="008E61E0" w:rsidRPr="00DB4652" w:rsidRDefault="008E61E0" w:rsidP="008E61E0">
      <w:pPr>
        <w:numPr>
          <w:ilvl w:val="0"/>
          <w:numId w:val="10"/>
        </w:numPr>
        <w:spacing w:after="0" w:line="360" w:lineRule="auto"/>
        <w:contextualSpacing/>
        <w:jc w:val="both"/>
        <w:rPr>
          <w:rFonts w:ascii="Times New Roman" w:hAnsi="Times New Roman" w:cs="Times New Roman"/>
          <w:sz w:val="24"/>
          <w:szCs w:val="24"/>
        </w:rPr>
      </w:pPr>
      <w:r w:rsidRPr="00DB4652">
        <w:rPr>
          <w:rFonts w:ascii="Times New Roman" w:hAnsi="Times New Roman" w:cs="Times New Roman"/>
          <w:sz w:val="24"/>
          <w:szCs w:val="24"/>
        </w:rPr>
        <w:t>MG7HRB : Est-ce qu’il y a une autre maladie</w:t>
      </w:r>
      <w:r w:rsidRPr="00DB4652">
        <w:rPr>
          <w:rFonts w:ascii="Times New Roman" w:hAnsi="Times New Roman" w:cs="Times New Roman"/>
          <w:sz w:val="24"/>
          <w:szCs w:val="24"/>
        </w:rPr>
        <w:fldChar w:fldCharType="begin"/>
      </w:r>
      <w:r w:rsidRPr="00DB4652">
        <w:instrText xml:space="preserve"> XE "</w:instrText>
      </w:r>
      <w:r w:rsidRPr="00DB4652">
        <w:rPr>
          <w:rFonts w:ascii="Times New Roman" w:eastAsia="Calibri" w:hAnsi="Times New Roman" w:cs="Times New Roman"/>
          <w:sz w:val="24"/>
          <w:szCs w:val="24"/>
        </w:rPr>
        <w:instrText>maladie</w:instrText>
      </w:r>
      <w:r w:rsidRPr="00DB4652">
        <w:instrText xml:space="preserve">" </w:instrText>
      </w:r>
      <w:r w:rsidRPr="00DB4652">
        <w:rPr>
          <w:rFonts w:ascii="Times New Roman" w:hAnsi="Times New Roman" w:cs="Times New Roman"/>
          <w:sz w:val="24"/>
          <w:szCs w:val="24"/>
        </w:rPr>
        <w:fldChar w:fldCharType="end"/>
      </w:r>
      <w:r w:rsidRPr="00DB4652">
        <w:rPr>
          <w:rFonts w:ascii="Times New Roman" w:hAnsi="Times New Roman" w:cs="Times New Roman"/>
          <w:sz w:val="24"/>
          <w:szCs w:val="24"/>
        </w:rPr>
        <w:t xml:space="preserve"> qui te dérange souvent ?</w:t>
      </w:r>
    </w:p>
    <w:p w:rsidR="008E61E0" w:rsidRPr="00DB4652" w:rsidRDefault="008E61E0" w:rsidP="008E61E0">
      <w:pPr>
        <w:numPr>
          <w:ilvl w:val="0"/>
          <w:numId w:val="10"/>
        </w:numPr>
        <w:spacing w:after="0" w:line="360" w:lineRule="auto"/>
        <w:contextualSpacing/>
        <w:jc w:val="both"/>
        <w:rPr>
          <w:rFonts w:ascii="Times New Roman" w:hAnsi="Times New Roman" w:cs="Times New Roman"/>
          <w:sz w:val="24"/>
          <w:szCs w:val="24"/>
        </w:rPr>
      </w:pPr>
      <w:r w:rsidRPr="00DB4652">
        <w:rPr>
          <w:rFonts w:ascii="Times New Roman" w:hAnsi="Times New Roman" w:cs="Times New Roman"/>
          <w:sz w:val="24"/>
          <w:szCs w:val="24"/>
        </w:rPr>
        <w:t>N : La typhoïde et le mal de tête.</w:t>
      </w:r>
    </w:p>
    <w:p w:rsidR="008E61E0" w:rsidRPr="00DB4652" w:rsidRDefault="008E61E0" w:rsidP="008E61E0">
      <w:pPr>
        <w:numPr>
          <w:ilvl w:val="0"/>
          <w:numId w:val="10"/>
        </w:numPr>
        <w:spacing w:after="0" w:line="360" w:lineRule="auto"/>
        <w:contextualSpacing/>
        <w:jc w:val="both"/>
        <w:rPr>
          <w:rFonts w:ascii="Times New Roman" w:hAnsi="Times New Roman" w:cs="Times New Roman"/>
          <w:sz w:val="24"/>
          <w:szCs w:val="24"/>
        </w:rPr>
      </w:pPr>
      <w:r w:rsidRPr="00DB4652">
        <w:rPr>
          <w:rFonts w:ascii="Times New Roman" w:hAnsi="Times New Roman" w:cs="Times New Roman"/>
          <w:sz w:val="24"/>
          <w:szCs w:val="24"/>
        </w:rPr>
        <w:t>MG7HRB : Est-ce qu’il y a un médicament auquel tu es allergique ?</w:t>
      </w:r>
    </w:p>
    <w:p w:rsidR="008E61E0" w:rsidRPr="00DB4652" w:rsidRDefault="008E61E0" w:rsidP="008E61E0">
      <w:pPr>
        <w:numPr>
          <w:ilvl w:val="0"/>
          <w:numId w:val="10"/>
        </w:numPr>
        <w:spacing w:after="0" w:line="360" w:lineRule="auto"/>
        <w:contextualSpacing/>
        <w:jc w:val="both"/>
        <w:rPr>
          <w:rFonts w:ascii="Times New Roman" w:hAnsi="Times New Roman" w:cs="Times New Roman"/>
          <w:sz w:val="24"/>
          <w:szCs w:val="24"/>
        </w:rPr>
      </w:pPr>
      <w:r w:rsidRPr="00DB4652">
        <w:rPr>
          <w:rFonts w:ascii="Times New Roman" w:hAnsi="Times New Roman" w:cs="Times New Roman"/>
          <w:sz w:val="24"/>
          <w:szCs w:val="24"/>
        </w:rPr>
        <w:t>N : Il y avait ça depuis longtemps que je prenais souvent la quinine-là, ça me grattait le corps.</w:t>
      </w:r>
    </w:p>
    <w:p w:rsidR="008E61E0" w:rsidRPr="00DB4652" w:rsidRDefault="008E61E0" w:rsidP="008E61E0">
      <w:pPr>
        <w:numPr>
          <w:ilvl w:val="0"/>
          <w:numId w:val="10"/>
        </w:numPr>
        <w:spacing w:after="0" w:line="360" w:lineRule="auto"/>
        <w:contextualSpacing/>
        <w:rPr>
          <w:rFonts w:ascii="Times New Roman" w:hAnsi="Times New Roman" w:cs="Times New Roman"/>
          <w:sz w:val="24"/>
          <w:szCs w:val="24"/>
        </w:rPr>
      </w:pPr>
      <w:r w:rsidRPr="00DB4652">
        <w:rPr>
          <w:rFonts w:ascii="Times New Roman" w:hAnsi="Times New Roman" w:cs="Times New Roman"/>
          <w:sz w:val="24"/>
          <w:szCs w:val="24"/>
        </w:rPr>
        <w:t>MG7HRB : Tu ne vomis pas ?</w:t>
      </w:r>
    </w:p>
    <w:p w:rsidR="008E61E0" w:rsidRPr="00DB4652" w:rsidRDefault="008E61E0" w:rsidP="008E61E0">
      <w:pPr>
        <w:numPr>
          <w:ilvl w:val="0"/>
          <w:numId w:val="10"/>
        </w:numPr>
        <w:spacing w:after="0" w:line="360" w:lineRule="auto"/>
        <w:contextualSpacing/>
        <w:rPr>
          <w:rFonts w:ascii="Times New Roman" w:hAnsi="Times New Roman" w:cs="Times New Roman"/>
          <w:sz w:val="24"/>
          <w:szCs w:val="24"/>
        </w:rPr>
      </w:pPr>
      <w:r w:rsidRPr="00DB4652">
        <w:rPr>
          <w:rFonts w:ascii="Times New Roman" w:hAnsi="Times New Roman" w:cs="Times New Roman"/>
          <w:sz w:val="24"/>
          <w:szCs w:val="24"/>
        </w:rPr>
        <w:t>N : Non.</w:t>
      </w:r>
    </w:p>
    <w:p w:rsidR="008E61E0" w:rsidRPr="00DB4652" w:rsidRDefault="008E61E0" w:rsidP="008E61E0">
      <w:pPr>
        <w:numPr>
          <w:ilvl w:val="0"/>
          <w:numId w:val="10"/>
        </w:numPr>
        <w:spacing w:after="0" w:line="360" w:lineRule="auto"/>
        <w:contextualSpacing/>
        <w:rPr>
          <w:rFonts w:ascii="Times New Roman" w:hAnsi="Times New Roman" w:cs="Times New Roman"/>
          <w:sz w:val="24"/>
          <w:szCs w:val="24"/>
        </w:rPr>
      </w:pPr>
      <w:r w:rsidRPr="00DB4652">
        <w:rPr>
          <w:rFonts w:ascii="Times New Roman" w:hAnsi="Times New Roman" w:cs="Times New Roman"/>
          <w:sz w:val="24"/>
          <w:szCs w:val="24"/>
        </w:rPr>
        <w:t>MG7HRB : Tu fais les selles normalement ?</w:t>
      </w:r>
    </w:p>
    <w:p w:rsidR="008E61E0" w:rsidRPr="00DB4652" w:rsidRDefault="008E61E0" w:rsidP="008E61E0">
      <w:pPr>
        <w:numPr>
          <w:ilvl w:val="0"/>
          <w:numId w:val="10"/>
        </w:numPr>
        <w:spacing w:after="0" w:line="360" w:lineRule="auto"/>
        <w:contextualSpacing/>
        <w:rPr>
          <w:rFonts w:ascii="Times New Roman" w:hAnsi="Times New Roman" w:cs="Times New Roman"/>
          <w:sz w:val="24"/>
          <w:szCs w:val="24"/>
        </w:rPr>
      </w:pPr>
      <w:r w:rsidRPr="00DB4652">
        <w:rPr>
          <w:rFonts w:ascii="Times New Roman" w:hAnsi="Times New Roman" w:cs="Times New Roman"/>
          <w:sz w:val="24"/>
          <w:szCs w:val="24"/>
        </w:rPr>
        <w:t>N : Euh hum. J’ai un peu froid.</w:t>
      </w:r>
    </w:p>
    <w:p w:rsidR="008E61E0" w:rsidRPr="00DB4652" w:rsidRDefault="008E61E0" w:rsidP="008E61E0">
      <w:pPr>
        <w:numPr>
          <w:ilvl w:val="0"/>
          <w:numId w:val="10"/>
        </w:numPr>
        <w:spacing w:after="0" w:line="360" w:lineRule="auto"/>
        <w:contextualSpacing/>
        <w:rPr>
          <w:rFonts w:ascii="Times New Roman" w:hAnsi="Times New Roman" w:cs="Times New Roman"/>
          <w:sz w:val="24"/>
          <w:szCs w:val="24"/>
        </w:rPr>
      </w:pPr>
      <w:r w:rsidRPr="00DB4652">
        <w:rPr>
          <w:rFonts w:ascii="Times New Roman" w:hAnsi="Times New Roman" w:cs="Times New Roman"/>
          <w:sz w:val="24"/>
          <w:szCs w:val="24"/>
        </w:rPr>
        <w:t>MG7HRB : Quand tu urines, tu as mal ?</w:t>
      </w:r>
    </w:p>
    <w:p w:rsidR="008E61E0" w:rsidRPr="00DB4652" w:rsidRDefault="008E61E0" w:rsidP="008E61E0">
      <w:pPr>
        <w:numPr>
          <w:ilvl w:val="0"/>
          <w:numId w:val="10"/>
        </w:numPr>
        <w:spacing w:after="0" w:line="360" w:lineRule="auto"/>
        <w:contextualSpacing/>
        <w:rPr>
          <w:rFonts w:ascii="Times New Roman" w:hAnsi="Times New Roman" w:cs="Times New Roman"/>
          <w:sz w:val="24"/>
          <w:szCs w:val="24"/>
        </w:rPr>
      </w:pPr>
      <w:r w:rsidRPr="00DB4652">
        <w:rPr>
          <w:rFonts w:ascii="Times New Roman" w:hAnsi="Times New Roman" w:cs="Times New Roman"/>
          <w:sz w:val="24"/>
          <w:szCs w:val="24"/>
        </w:rPr>
        <w:t>N : Non.</w:t>
      </w:r>
    </w:p>
    <w:p w:rsidR="008E61E0" w:rsidRPr="00DB4652" w:rsidRDefault="008E61E0" w:rsidP="008E61E0">
      <w:pPr>
        <w:numPr>
          <w:ilvl w:val="0"/>
          <w:numId w:val="10"/>
        </w:numPr>
        <w:spacing w:after="0" w:line="360" w:lineRule="auto"/>
        <w:contextualSpacing/>
        <w:rPr>
          <w:rFonts w:ascii="Times New Roman" w:hAnsi="Times New Roman" w:cs="Times New Roman"/>
          <w:sz w:val="24"/>
          <w:szCs w:val="24"/>
        </w:rPr>
      </w:pPr>
      <w:r w:rsidRPr="00DB4652">
        <w:rPr>
          <w:rFonts w:ascii="Times New Roman" w:hAnsi="Times New Roman" w:cs="Times New Roman"/>
          <w:sz w:val="24"/>
          <w:szCs w:val="24"/>
        </w:rPr>
        <w:t>MG7HRB : Tu vas aller faire des examens.</w:t>
      </w:r>
    </w:p>
    <w:p w:rsidR="008E61E0" w:rsidRPr="00DB4652" w:rsidRDefault="008E61E0" w:rsidP="008E61E0">
      <w:pPr>
        <w:numPr>
          <w:ilvl w:val="0"/>
          <w:numId w:val="10"/>
        </w:numPr>
        <w:spacing w:after="0" w:line="360" w:lineRule="auto"/>
        <w:contextualSpacing/>
        <w:rPr>
          <w:rFonts w:ascii="Times New Roman" w:hAnsi="Times New Roman" w:cs="Times New Roman"/>
          <w:sz w:val="24"/>
          <w:szCs w:val="24"/>
        </w:rPr>
      </w:pPr>
      <w:r w:rsidRPr="00DB4652">
        <w:rPr>
          <w:rFonts w:ascii="Times New Roman" w:hAnsi="Times New Roman" w:cs="Times New Roman"/>
          <w:sz w:val="24"/>
          <w:szCs w:val="24"/>
        </w:rPr>
        <w:t>N : Euh hum.</w:t>
      </w:r>
    </w:p>
    <w:p w:rsidR="008E61E0" w:rsidRPr="00DB4652" w:rsidRDefault="008E61E0" w:rsidP="008E61E0">
      <w:pPr>
        <w:numPr>
          <w:ilvl w:val="0"/>
          <w:numId w:val="10"/>
        </w:numPr>
        <w:spacing w:after="0" w:line="360" w:lineRule="auto"/>
        <w:contextualSpacing/>
        <w:rPr>
          <w:rFonts w:ascii="Times New Roman" w:hAnsi="Times New Roman" w:cs="Times New Roman"/>
          <w:sz w:val="24"/>
          <w:szCs w:val="24"/>
        </w:rPr>
      </w:pPr>
      <w:r w:rsidRPr="00DB4652">
        <w:rPr>
          <w:rFonts w:ascii="Times New Roman" w:hAnsi="Times New Roman" w:cs="Times New Roman"/>
          <w:sz w:val="24"/>
          <w:szCs w:val="24"/>
        </w:rPr>
        <w:t>MG7HRB : Tu dis que tu as des crampes aussi ?</w:t>
      </w:r>
    </w:p>
    <w:p w:rsidR="008E61E0" w:rsidRPr="00DB4652" w:rsidRDefault="008E61E0" w:rsidP="008E61E0">
      <w:pPr>
        <w:numPr>
          <w:ilvl w:val="0"/>
          <w:numId w:val="10"/>
        </w:numPr>
        <w:spacing w:after="0" w:line="360" w:lineRule="auto"/>
        <w:contextualSpacing/>
        <w:rPr>
          <w:rFonts w:ascii="Times New Roman" w:hAnsi="Times New Roman" w:cs="Times New Roman"/>
          <w:sz w:val="24"/>
          <w:szCs w:val="24"/>
        </w:rPr>
      </w:pPr>
      <w:r w:rsidRPr="00DB4652">
        <w:rPr>
          <w:rFonts w:ascii="Times New Roman" w:hAnsi="Times New Roman" w:cs="Times New Roman"/>
          <w:sz w:val="24"/>
          <w:szCs w:val="24"/>
        </w:rPr>
        <w:t>N : Ça me fait mal jusqu’à !</w:t>
      </w:r>
    </w:p>
    <w:p w:rsidR="008E61E0" w:rsidRPr="00DB4652" w:rsidRDefault="008E61E0" w:rsidP="008E61E0">
      <w:pPr>
        <w:numPr>
          <w:ilvl w:val="0"/>
          <w:numId w:val="10"/>
        </w:numPr>
        <w:spacing w:after="0" w:line="360" w:lineRule="auto"/>
        <w:contextualSpacing/>
        <w:rPr>
          <w:rFonts w:ascii="Times New Roman" w:hAnsi="Times New Roman" w:cs="Times New Roman"/>
          <w:sz w:val="24"/>
          <w:szCs w:val="24"/>
        </w:rPr>
      </w:pPr>
      <w:r w:rsidRPr="00DB4652">
        <w:rPr>
          <w:rFonts w:ascii="Times New Roman" w:hAnsi="Times New Roman" w:cs="Times New Roman"/>
          <w:sz w:val="24"/>
          <w:szCs w:val="24"/>
        </w:rPr>
        <w:t>MG7HRB : Et tu te sens fatiguée ?</w:t>
      </w:r>
    </w:p>
    <w:p w:rsidR="008E61E0" w:rsidRPr="00DB4652" w:rsidRDefault="008E61E0" w:rsidP="008E61E0">
      <w:pPr>
        <w:numPr>
          <w:ilvl w:val="0"/>
          <w:numId w:val="10"/>
        </w:numPr>
        <w:spacing w:after="0" w:line="360" w:lineRule="auto"/>
        <w:contextualSpacing/>
        <w:rPr>
          <w:rFonts w:ascii="Times New Roman" w:hAnsi="Times New Roman" w:cs="Times New Roman"/>
          <w:sz w:val="24"/>
          <w:szCs w:val="24"/>
        </w:rPr>
      </w:pPr>
      <w:r w:rsidRPr="00DB4652">
        <w:rPr>
          <w:rFonts w:ascii="Times New Roman" w:hAnsi="Times New Roman" w:cs="Times New Roman"/>
          <w:sz w:val="24"/>
          <w:szCs w:val="24"/>
        </w:rPr>
        <w:t>N : Hein ?</w:t>
      </w:r>
    </w:p>
    <w:p w:rsidR="008E61E0" w:rsidRPr="00DB4652" w:rsidRDefault="008E61E0" w:rsidP="008E61E0">
      <w:pPr>
        <w:numPr>
          <w:ilvl w:val="0"/>
          <w:numId w:val="10"/>
        </w:numPr>
        <w:spacing w:after="0" w:line="360" w:lineRule="auto"/>
        <w:contextualSpacing/>
        <w:rPr>
          <w:rFonts w:ascii="Times New Roman" w:hAnsi="Times New Roman" w:cs="Times New Roman"/>
          <w:sz w:val="24"/>
          <w:szCs w:val="24"/>
        </w:rPr>
      </w:pPr>
      <w:r w:rsidRPr="00DB4652">
        <w:rPr>
          <w:rFonts w:ascii="Times New Roman" w:hAnsi="Times New Roman" w:cs="Times New Roman"/>
          <w:sz w:val="24"/>
          <w:szCs w:val="24"/>
        </w:rPr>
        <w:t>MG7HRB : Et tu te sens fatiguée ?</w:t>
      </w:r>
    </w:p>
    <w:p w:rsidR="008E61E0" w:rsidRPr="00DB4652" w:rsidRDefault="008E61E0" w:rsidP="008E61E0">
      <w:pPr>
        <w:numPr>
          <w:ilvl w:val="0"/>
          <w:numId w:val="10"/>
        </w:numPr>
        <w:spacing w:after="0" w:line="360" w:lineRule="auto"/>
        <w:contextualSpacing/>
        <w:rPr>
          <w:rFonts w:ascii="Times New Roman" w:hAnsi="Times New Roman" w:cs="Times New Roman"/>
          <w:sz w:val="24"/>
          <w:szCs w:val="24"/>
        </w:rPr>
      </w:pPr>
      <w:r w:rsidRPr="00DB4652">
        <w:rPr>
          <w:rFonts w:ascii="Times New Roman" w:hAnsi="Times New Roman" w:cs="Times New Roman"/>
          <w:sz w:val="24"/>
          <w:szCs w:val="24"/>
        </w:rPr>
        <w:t>N : Euh hum.</w:t>
      </w:r>
    </w:p>
    <w:p w:rsidR="008E61E0" w:rsidRPr="00DB4652" w:rsidRDefault="008E61E0" w:rsidP="008E61E0">
      <w:pPr>
        <w:numPr>
          <w:ilvl w:val="0"/>
          <w:numId w:val="10"/>
        </w:numPr>
        <w:spacing w:after="0" w:line="360" w:lineRule="auto"/>
        <w:contextualSpacing/>
        <w:rPr>
          <w:rFonts w:ascii="Times New Roman" w:hAnsi="Times New Roman" w:cs="Times New Roman"/>
          <w:sz w:val="24"/>
          <w:szCs w:val="24"/>
        </w:rPr>
      </w:pPr>
      <w:r w:rsidRPr="00DB4652">
        <w:rPr>
          <w:rFonts w:ascii="Times New Roman" w:hAnsi="Times New Roman" w:cs="Times New Roman"/>
          <w:sz w:val="24"/>
          <w:szCs w:val="24"/>
        </w:rPr>
        <w:t>MG7HRB : Tu as le paracétamol non ?</w:t>
      </w:r>
    </w:p>
    <w:p w:rsidR="008E61E0" w:rsidRPr="00DB4652" w:rsidRDefault="008E61E0" w:rsidP="008E61E0">
      <w:pPr>
        <w:numPr>
          <w:ilvl w:val="0"/>
          <w:numId w:val="10"/>
        </w:numPr>
        <w:spacing w:after="0" w:line="360" w:lineRule="auto"/>
        <w:contextualSpacing/>
        <w:rPr>
          <w:rFonts w:ascii="Times New Roman" w:hAnsi="Times New Roman" w:cs="Times New Roman"/>
          <w:sz w:val="24"/>
          <w:szCs w:val="24"/>
        </w:rPr>
      </w:pPr>
      <w:r w:rsidRPr="00DB4652">
        <w:rPr>
          <w:rFonts w:ascii="Times New Roman" w:hAnsi="Times New Roman" w:cs="Times New Roman"/>
          <w:sz w:val="24"/>
          <w:szCs w:val="24"/>
        </w:rPr>
        <w:t>N : Oui, j’ai le para.</w:t>
      </w:r>
    </w:p>
    <w:p w:rsidR="008E61E0" w:rsidRPr="00DB4652" w:rsidRDefault="008E61E0" w:rsidP="008E61E0">
      <w:pPr>
        <w:numPr>
          <w:ilvl w:val="0"/>
          <w:numId w:val="10"/>
        </w:numPr>
        <w:spacing w:after="0" w:line="360" w:lineRule="auto"/>
        <w:contextualSpacing/>
        <w:rPr>
          <w:rFonts w:ascii="Times New Roman" w:hAnsi="Times New Roman" w:cs="Times New Roman"/>
          <w:sz w:val="24"/>
          <w:szCs w:val="24"/>
        </w:rPr>
      </w:pPr>
      <w:r w:rsidRPr="00DB4652">
        <w:rPr>
          <w:rFonts w:ascii="Times New Roman" w:hAnsi="Times New Roman" w:cs="Times New Roman"/>
          <w:sz w:val="24"/>
          <w:szCs w:val="24"/>
        </w:rPr>
        <w:t>MG7HRB : Tu prends ça pour tes maux de tête et ça c’est pour les crampes.</w:t>
      </w:r>
    </w:p>
    <w:p w:rsidR="008E61E0" w:rsidRPr="00DB4652" w:rsidRDefault="008E61E0" w:rsidP="008E61E0">
      <w:pPr>
        <w:numPr>
          <w:ilvl w:val="0"/>
          <w:numId w:val="10"/>
        </w:numPr>
        <w:spacing w:after="0" w:line="360" w:lineRule="auto"/>
        <w:contextualSpacing/>
        <w:rPr>
          <w:rFonts w:ascii="Times New Roman" w:hAnsi="Times New Roman" w:cs="Times New Roman"/>
          <w:sz w:val="24"/>
          <w:szCs w:val="24"/>
        </w:rPr>
      </w:pPr>
      <w:r w:rsidRPr="00DB4652">
        <w:rPr>
          <w:rFonts w:ascii="Times New Roman" w:hAnsi="Times New Roman" w:cs="Times New Roman"/>
          <w:sz w:val="24"/>
          <w:szCs w:val="24"/>
        </w:rPr>
        <w:t>N : Euh hum.</w:t>
      </w:r>
    </w:p>
    <w:p w:rsidR="008E61E0" w:rsidRPr="00DB4652" w:rsidRDefault="008E61E0" w:rsidP="008E61E0">
      <w:pPr>
        <w:numPr>
          <w:ilvl w:val="0"/>
          <w:numId w:val="10"/>
        </w:numPr>
        <w:spacing w:after="0" w:line="360" w:lineRule="auto"/>
        <w:contextualSpacing/>
        <w:jc w:val="both"/>
        <w:rPr>
          <w:rFonts w:ascii="Times New Roman" w:hAnsi="Times New Roman" w:cs="Times New Roman"/>
          <w:sz w:val="24"/>
          <w:szCs w:val="24"/>
        </w:rPr>
      </w:pPr>
      <w:r w:rsidRPr="00DB4652">
        <w:rPr>
          <w:rFonts w:ascii="Times New Roman" w:hAnsi="Times New Roman" w:cs="Times New Roman"/>
          <w:sz w:val="24"/>
          <w:szCs w:val="24"/>
        </w:rPr>
        <w:lastRenderedPageBreak/>
        <w:t>MG7HRB : Tu vas dans la pharmacie</w:t>
      </w:r>
      <w:r>
        <w:rPr>
          <w:rFonts w:ascii="Times New Roman" w:hAnsi="Times New Roman" w:cs="Times New Roman"/>
          <w:sz w:val="24"/>
          <w:szCs w:val="24"/>
        </w:rPr>
        <w:fldChar w:fldCharType="begin"/>
      </w:r>
      <w:r>
        <w:instrText xml:space="preserve"> XE "</w:instrText>
      </w:r>
      <w:r w:rsidRPr="008737FA">
        <w:rPr>
          <w:rFonts w:ascii="Times New Roman" w:eastAsia="Times New Roman" w:hAnsi="Times New Roman" w:cs="Times New Roman"/>
          <w:color w:val="000000"/>
          <w:kern w:val="28"/>
          <w:sz w:val="24"/>
          <w:szCs w:val="24"/>
          <w:lang w:eastAsia="zh-CN"/>
        </w:rPr>
        <w:instrText>pharmacie</w:instrText>
      </w:r>
      <w:r>
        <w:instrText xml:space="preserve">" </w:instrText>
      </w:r>
      <w:r>
        <w:rPr>
          <w:rFonts w:ascii="Times New Roman" w:hAnsi="Times New Roman" w:cs="Times New Roman"/>
          <w:sz w:val="24"/>
          <w:szCs w:val="24"/>
        </w:rPr>
        <w:fldChar w:fldCharType="end"/>
      </w:r>
      <w:r w:rsidRPr="00DB4652">
        <w:rPr>
          <w:rFonts w:ascii="Times New Roman" w:hAnsi="Times New Roman" w:cs="Times New Roman"/>
          <w:sz w:val="24"/>
          <w:szCs w:val="24"/>
        </w:rPr>
        <w:t xml:space="preserve"> de la ville, tu prends un comprimé le matin et un comprimé le soir pendant un moi</w:t>
      </w:r>
      <w:r>
        <w:rPr>
          <w:rFonts w:ascii="Times New Roman" w:hAnsi="Times New Roman" w:cs="Times New Roman"/>
          <w:sz w:val="24"/>
          <w:szCs w:val="24"/>
        </w:rPr>
        <w:t>s. C’est le calcium et tu fais ces examens</w:t>
      </w:r>
      <w:r w:rsidRPr="00DB4652">
        <w:rPr>
          <w:rFonts w:ascii="Times New Roman" w:hAnsi="Times New Roman" w:cs="Times New Roman"/>
          <w:sz w:val="24"/>
          <w:szCs w:val="24"/>
        </w:rPr>
        <w:t xml:space="preserve">. Dès que tu as les résultats, tu apportes et tu prends ton </w:t>
      </w:r>
      <w:r w:rsidRPr="00D86888">
        <w:rPr>
          <w:rFonts w:ascii="Times New Roman" w:hAnsi="Times New Roman" w:cs="Times New Roman"/>
          <w:i/>
          <w:sz w:val="24"/>
          <w:szCs w:val="24"/>
        </w:rPr>
        <w:t>para</w:t>
      </w:r>
      <w:r w:rsidRPr="00DB4652">
        <w:rPr>
          <w:rFonts w:ascii="Times New Roman" w:hAnsi="Times New Roman" w:cs="Times New Roman"/>
          <w:sz w:val="24"/>
          <w:szCs w:val="24"/>
        </w:rPr>
        <w:t xml:space="preserve"> pour les maux de tête en attendant que tu apportes les résultats.</w:t>
      </w:r>
    </w:p>
    <w:p w:rsidR="008E61E0" w:rsidRPr="00DB4652" w:rsidRDefault="008E61E0" w:rsidP="008E61E0">
      <w:pPr>
        <w:numPr>
          <w:ilvl w:val="0"/>
          <w:numId w:val="10"/>
        </w:numPr>
        <w:spacing w:after="0" w:line="360" w:lineRule="auto"/>
        <w:contextualSpacing/>
        <w:rPr>
          <w:rFonts w:ascii="Times New Roman" w:hAnsi="Times New Roman" w:cs="Times New Roman"/>
          <w:sz w:val="24"/>
          <w:szCs w:val="24"/>
        </w:rPr>
      </w:pPr>
      <w:r w:rsidRPr="00DB4652">
        <w:rPr>
          <w:rFonts w:ascii="Times New Roman" w:hAnsi="Times New Roman" w:cs="Times New Roman"/>
          <w:sz w:val="24"/>
          <w:szCs w:val="24"/>
        </w:rPr>
        <w:t>N : Oui docteur.</w:t>
      </w:r>
    </w:p>
    <w:p w:rsidR="008E61E0" w:rsidRDefault="008E61E0" w:rsidP="008E61E0">
      <w:pPr>
        <w:spacing w:after="0" w:line="360" w:lineRule="auto"/>
        <w:ind w:firstLine="708"/>
        <w:jc w:val="both"/>
        <w:rPr>
          <w:rFonts w:ascii="Times New Roman" w:hAnsi="Times New Roman" w:cs="Times New Roman"/>
          <w:sz w:val="24"/>
          <w:szCs w:val="24"/>
        </w:rPr>
      </w:pPr>
      <w:r w:rsidRPr="00DB4652">
        <w:rPr>
          <w:rFonts w:ascii="Times New Roman" w:hAnsi="Times New Roman" w:cs="Times New Roman"/>
          <w:sz w:val="24"/>
          <w:szCs w:val="24"/>
        </w:rPr>
        <w:t>Dans cette consultation</w:t>
      </w:r>
      <w:r w:rsidRPr="00DB4652">
        <w:rPr>
          <w:rFonts w:ascii="Times New Roman" w:hAnsi="Times New Roman" w:cs="Times New Roman"/>
          <w:sz w:val="24"/>
          <w:szCs w:val="24"/>
        </w:rPr>
        <w:fldChar w:fldCharType="begin"/>
      </w:r>
      <w:r w:rsidRPr="00DB4652">
        <w:instrText xml:space="preserve"> XE "</w:instrText>
      </w:r>
      <w:r w:rsidRPr="00DB4652">
        <w:rPr>
          <w:rFonts w:ascii="Times New Roman" w:eastAsia="Calibri" w:hAnsi="Times New Roman" w:cs="Times New Roman"/>
          <w:bCs/>
          <w:sz w:val="24"/>
          <w:szCs w:val="24"/>
        </w:rPr>
        <w:instrText>consultation</w:instrText>
      </w:r>
      <w:r w:rsidRPr="00DB4652">
        <w:instrText xml:space="preserve">" </w:instrText>
      </w:r>
      <w:r w:rsidRPr="00DB4652">
        <w:rPr>
          <w:rFonts w:ascii="Times New Roman" w:hAnsi="Times New Roman" w:cs="Times New Roman"/>
          <w:sz w:val="24"/>
          <w:szCs w:val="24"/>
        </w:rPr>
        <w:fldChar w:fldCharType="end"/>
      </w:r>
      <w:r w:rsidRPr="00DB4652">
        <w:rPr>
          <w:rFonts w:ascii="Times New Roman" w:hAnsi="Times New Roman" w:cs="Times New Roman"/>
          <w:sz w:val="24"/>
          <w:szCs w:val="24"/>
        </w:rPr>
        <w:t>, MG7HRB a détecté une pratique qui n’est pas bonne dans l’histoire de madame N : c’est l’automédication qui peut avoir des conséquences graves sur sa santé</w:t>
      </w:r>
      <w:r>
        <w:rPr>
          <w:rFonts w:ascii="Times New Roman" w:hAnsi="Times New Roman" w:cs="Times New Roman"/>
          <w:sz w:val="24"/>
          <w:szCs w:val="24"/>
        </w:rPr>
        <w:fldChar w:fldCharType="begin"/>
      </w:r>
      <w:r>
        <w:instrText xml:space="preserve"> XE "</w:instrText>
      </w:r>
      <w:r w:rsidRPr="008737FA">
        <w:rPr>
          <w:rFonts w:ascii="Times New Roman" w:eastAsia="Calibri" w:hAnsi="Times New Roman" w:cs="Times New Roman"/>
          <w:b/>
          <w:i/>
          <w:color w:val="000000"/>
          <w:kern w:val="28"/>
          <w:sz w:val="24"/>
          <w:szCs w:val="24"/>
          <w:lang w:eastAsia="zh-CN"/>
        </w:rPr>
        <w:instrText>santé</w:instrText>
      </w:r>
      <w:r>
        <w:instrText xml:space="preserve">" </w:instrText>
      </w:r>
      <w:r>
        <w:rPr>
          <w:rFonts w:ascii="Times New Roman" w:hAnsi="Times New Roman" w:cs="Times New Roman"/>
          <w:sz w:val="24"/>
          <w:szCs w:val="24"/>
        </w:rPr>
        <w:fldChar w:fldCharType="end"/>
      </w:r>
      <w:r w:rsidRPr="00DB4652">
        <w:rPr>
          <w:rFonts w:ascii="Times New Roman" w:hAnsi="Times New Roman" w:cs="Times New Roman"/>
          <w:sz w:val="24"/>
          <w:szCs w:val="24"/>
        </w:rPr>
        <w:t xml:space="preserve"> et celle de l’enfant. À partir de la ligne 50 jusqu’à la ligne 56, le médecin entre dans une phase de conseil, de sensibilisation sur cette pratique. Elle recommande à la dame de se rendre à l’hôpital pour toute prescription médicale et de préciser qu’elle est allaitante. Elle présente les risques liés à cette pratique, à savoir, l’affection de l’</w:t>
      </w:r>
      <w:r>
        <w:rPr>
          <w:rFonts w:ascii="Times New Roman" w:hAnsi="Times New Roman" w:cs="Times New Roman"/>
          <w:sz w:val="24"/>
          <w:szCs w:val="24"/>
        </w:rPr>
        <w:t xml:space="preserve">enfant par les rougeurs et </w:t>
      </w:r>
      <w:r w:rsidRPr="00DB4652">
        <w:rPr>
          <w:rFonts w:ascii="Times New Roman" w:hAnsi="Times New Roman" w:cs="Times New Roman"/>
          <w:sz w:val="24"/>
          <w:szCs w:val="24"/>
        </w:rPr>
        <w:t>elle-même</w:t>
      </w:r>
      <w:r>
        <w:rPr>
          <w:rFonts w:ascii="Times New Roman" w:hAnsi="Times New Roman" w:cs="Times New Roman"/>
          <w:sz w:val="24"/>
          <w:szCs w:val="24"/>
        </w:rPr>
        <w:t xml:space="preserve"> n’en est pas épargnée</w:t>
      </w:r>
      <w:r w:rsidRPr="00DB4652">
        <w:rPr>
          <w:rFonts w:ascii="Times New Roman" w:hAnsi="Times New Roman" w:cs="Times New Roman"/>
          <w:sz w:val="24"/>
          <w:szCs w:val="24"/>
        </w:rPr>
        <w:t>. Ce que nous remarquons que cette sensibilisation a lieu quand il y a intercompréhension</w:t>
      </w:r>
      <w:r>
        <w:rPr>
          <w:rFonts w:ascii="Times New Roman" w:hAnsi="Times New Roman" w:cs="Times New Roman"/>
          <w:sz w:val="24"/>
          <w:szCs w:val="24"/>
        </w:rPr>
        <w:fldChar w:fldCharType="begin"/>
      </w:r>
      <w:r>
        <w:instrText xml:space="preserve"> XE "</w:instrText>
      </w:r>
      <w:r w:rsidRPr="00BC2B3E">
        <w:rPr>
          <w:rFonts w:ascii="Times New Roman" w:eastAsia="Calibri" w:hAnsi="Times New Roman" w:cs="Times New Roman"/>
          <w:color w:val="000000"/>
          <w:kern w:val="28"/>
          <w:sz w:val="24"/>
          <w:szCs w:val="24"/>
          <w:lang w:eastAsia="zh-CN"/>
        </w:rPr>
        <w:instrText>intercompréhension</w:instrText>
      </w:r>
      <w:r>
        <w:instrText xml:space="preserve">" </w:instrText>
      </w:r>
      <w:r>
        <w:rPr>
          <w:rFonts w:ascii="Times New Roman" w:hAnsi="Times New Roman" w:cs="Times New Roman"/>
          <w:sz w:val="24"/>
          <w:szCs w:val="24"/>
        </w:rPr>
        <w:fldChar w:fldCharType="end"/>
      </w:r>
      <w:r w:rsidRPr="00DB4652">
        <w:rPr>
          <w:rFonts w:ascii="Times New Roman" w:hAnsi="Times New Roman" w:cs="Times New Roman"/>
          <w:sz w:val="24"/>
          <w:szCs w:val="24"/>
        </w:rPr>
        <w:t xml:space="preserve"> entre le médecin et son patient</w:t>
      </w:r>
      <w:r w:rsidRPr="00DB4652">
        <w:rPr>
          <w:rFonts w:ascii="Times New Roman" w:hAnsi="Times New Roman" w:cs="Times New Roman"/>
          <w:sz w:val="24"/>
          <w:szCs w:val="24"/>
        </w:rPr>
        <w:fldChar w:fldCharType="begin"/>
      </w:r>
      <w:r w:rsidRPr="00DB4652">
        <w:instrText xml:space="preserve"> XE "</w:instrText>
      </w:r>
      <w:r w:rsidRPr="00DB4652">
        <w:rPr>
          <w:rFonts w:ascii="Times New Roman" w:eastAsia="Calibri" w:hAnsi="Times New Roman" w:cs="Times New Roman"/>
          <w:sz w:val="24"/>
          <w:szCs w:val="24"/>
        </w:rPr>
        <w:instrText>patient</w:instrText>
      </w:r>
      <w:r w:rsidRPr="00DB4652">
        <w:instrText xml:space="preserve">" </w:instrText>
      </w:r>
      <w:r w:rsidRPr="00DB4652">
        <w:rPr>
          <w:rFonts w:ascii="Times New Roman" w:hAnsi="Times New Roman" w:cs="Times New Roman"/>
          <w:sz w:val="24"/>
          <w:szCs w:val="24"/>
        </w:rPr>
        <w:fldChar w:fldCharType="end"/>
      </w:r>
      <w:r w:rsidRPr="00DB4652">
        <w:rPr>
          <w:rFonts w:ascii="Times New Roman" w:hAnsi="Times New Roman" w:cs="Times New Roman"/>
          <w:sz w:val="24"/>
          <w:szCs w:val="24"/>
        </w:rPr>
        <w:t xml:space="preserve">. </w:t>
      </w:r>
      <w:r>
        <w:rPr>
          <w:rFonts w:ascii="Times New Roman" w:hAnsi="Times New Roman" w:cs="Times New Roman"/>
          <w:sz w:val="24"/>
          <w:szCs w:val="24"/>
        </w:rPr>
        <w:t>La rétroaction est positive ici. Le médecin et le patient s’entende bien.</w:t>
      </w:r>
      <w:r w:rsidRPr="00DB4652">
        <w:rPr>
          <w:rFonts w:ascii="Times New Roman" w:hAnsi="Times New Roman" w:cs="Times New Roman"/>
          <w:sz w:val="24"/>
          <w:szCs w:val="24"/>
        </w:rPr>
        <w:t xml:space="preserve"> Cependant, cette sensibilisation n’est pas effective lorsqu’il y a incompréhension</w:t>
      </w:r>
      <w:r w:rsidRPr="00DB4652">
        <w:rPr>
          <w:rFonts w:ascii="Times New Roman" w:hAnsi="Times New Roman" w:cs="Times New Roman"/>
          <w:sz w:val="24"/>
          <w:szCs w:val="24"/>
        </w:rPr>
        <w:fldChar w:fldCharType="begin"/>
      </w:r>
      <w:r w:rsidRPr="00DB4652">
        <w:instrText xml:space="preserve"> XE "</w:instrText>
      </w:r>
      <w:r w:rsidRPr="00DB4652">
        <w:rPr>
          <w:rFonts w:ascii="Times New Roman" w:eastAsia="SimSun" w:hAnsi="Times New Roman" w:cs="Times New Roman"/>
          <w:sz w:val="24"/>
          <w:szCs w:val="24"/>
        </w:rPr>
        <w:instrText>incompréhension</w:instrText>
      </w:r>
      <w:r w:rsidRPr="00DB4652">
        <w:instrText xml:space="preserve">" </w:instrText>
      </w:r>
      <w:r w:rsidRPr="00DB4652">
        <w:rPr>
          <w:rFonts w:ascii="Times New Roman" w:hAnsi="Times New Roman" w:cs="Times New Roman"/>
          <w:sz w:val="24"/>
          <w:szCs w:val="24"/>
        </w:rPr>
        <w:fldChar w:fldCharType="end"/>
      </w:r>
      <w:r w:rsidRPr="00DB4652">
        <w:rPr>
          <w:rFonts w:ascii="Times New Roman" w:hAnsi="Times New Roman" w:cs="Times New Roman"/>
          <w:sz w:val="24"/>
          <w:szCs w:val="24"/>
        </w:rPr>
        <w:t xml:space="preserve"> entre le médecin et la patient</w:t>
      </w:r>
      <w:r>
        <w:rPr>
          <w:rFonts w:ascii="Times New Roman" w:hAnsi="Times New Roman" w:cs="Times New Roman"/>
          <w:sz w:val="24"/>
          <w:szCs w:val="24"/>
        </w:rPr>
        <w:t>e ou bien</w:t>
      </w:r>
      <w:r w:rsidRPr="00DB4652">
        <w:rPr>
          <w:rFonts w:ascii="Times New Roman" w:hAnsi="Times New Roman" w:cs="Times New Roman"/>
          <w:sz w:val="24"/>
          <w:szCs w:val="24"/>
        </w:rPr>
        <w:t xml:space="preserve"> lorsque la communication</w:t>
      </w:r>
      <w:r>
        <w:rPr>
          <w:rFonts w:ascii="Times New Roman" w:hAnsi="Times New Roman" w:cs="Times New Roman"/>
          <w:sz w:val="24"/>
          <w:szCs w:val="24"/>
        </w:rPr>
        <w:fldChar w:fldCharType="begin"/>
      </w:r>
      <w:r>
        <w:instrText xml:space="preserve"> XE "</w:instrText>
      </w:r>
      <w:r w:rsidRPr="00EA21DC">
        <w:rPr>
          <w:rFonts w:ascii="Times New Roman" w:eastAsia="Times New Roman" w:hAnsi="Times New Roman" w:cs="Times New Roman"/>
          <w:color w:val="000000"/>
          <w:kern w:val="28"/>
          <w:sz w:val="24"/>
          <w:szCs w:val="24"/>
          <w:lang w:eastAsia="zh-CN"/>
        </w:rPr>
        <w:instrText>communication</w:instrText>
      </w:r>
      <w:r>
        <w:instrText xml:space="preserve">" </w:instrText>
      </w:r>
      <w:r>
        <w:rPr>
          <w:rFonts w:ascii="Times New Roman" w:hAnsi="Times New Roman" w:cs="Times New Roman"/>
          <w:sz w:val="24"/>
          <w:szCs w:val="24"/>
        </w:rPr>
        <w:fldChar w:fldCharType="end"/>
      </w:r>
      <w:r w:rsidRPr="00DB4652">
        <w:rPr>
          <w:rFonts w:ascii="Times New Roman" w:hAnsi="Times New Roman" w:cs="Times New Roman"/>
          <w:sz w:val="24"/>
          <w:szCs w:val="24"/>
        </w:rPr>
        <w:t xml:space="preserve"> est impossible.</w:t>
      </w:r>
    </w:p>
    <w:p w:rsidR="008E61E0" w:rsidRPr="00DB4652" w:rsidRDefault="008E61E0" w:rsidP="008E61E0">
      <w:pPr>
        <w:spacing w:after="0" w:line="360" w:lineRule="auto"/>
        <w:contextualSpacing/>
        <w:jc w:val="both"/>
        <w:rPr>
          <w:rFonts w:ascii="Times New Roman" w:eastAsia="SimSun" w:hAnsi="Times New Roman" w:cs="Times New Roman"/>
          <w:b/>
          <w:sz w:val="24"/>
          <w:szCs w:val="24"/>
        </w:rPr>
      </w:pPr>
      <w:r>
        <w:rPr>
          <w:rFonts w:ascii="Times New Roman" w:eastAsia="SimSun" w:hAnsi="Times New Roman" w:cs="Times New Roman"/>
          <w:b/>
          <w:sz w:val="24"/>
          <w:szCs w:val="24"/>
        </w:rPr>
        <w:t xml:space="preserve"> Consultation</w:t>
      </w:r>
      <w:r w:rsidRPr="00DB4652">
        <w:rPr>
          <w:rFonts w:ascii="Times New Roman" w:eastAsia="SimSun" w:hAnsi="Times New Roman" w:cs="Times New Roman"/>
          <w:b/>
          <w:sz w:val="24"/>
          <w:szCs w:val="24"/>
        </w:rPr>
        <w:t xml:space="preserve"> de MG2 du 19/08/2014 </w:t>
      </w:r>
    </w:p>
    <w:p w:rsidR="008E61E0" w:rsidRPr="00DB4652" w:rsidRDefault="008E61E0" w:rsidP="008E61E0">
      <w:pPr>
        <w:numPr>
          <w:ilvl w:val="0"/>
          <w:numId w:val="11"/>
        </w:numPr>
        <w:spacing w:after="0" w:line="360" w:lineRule="auto"/>
        <w:jc w:val="both"/>
        <w:rPr>
          <w:rFonts w:ascii="Times New Roman" w:eastAsia="SimSun" w:hAnsi="Times New Roman" w:cs="Times New Roman"/>
          <w:sz w:val="24"/>
          <w:szCs w:val="24"/>
        </w:rPr>
      </w:pPr>
      <w:r w:rsidRPr="00DB4652">
        <w:rPr>
          <w:rFonts w:ascii="Times New Roman" w:eastAsia="SimSun" w:hAnsi="Times New Roman" w:cs="Times New Roman"/>
          <w:sz w:val="24"/>
          <w:szCs w:val="24"/>
        </w:rPr>
        <w:t>PG4 : Bonjour docteur.</w:t>
      </w:r>
    </w:p>
    <w:p w:rsidR="008E61E0" w:rsidRPr="00DB4652" w:rsidRDefault="008E61E0" w:rsidP="008E61E0">
      <w:pPr>
        <w:numPr>
          <w:ilvl w:val="0"/>
          <w:numId w:val="11"/>
        </w:numPr>
        <w:spacing w:after="0" w:line="360" w:lineRule="auto"/>
        <w:jc w:val="both"/>
        <w:rPr>
          <w:rFonts w:ascii="Times New Roman" w:eastAsia="SimSun" w:hAnsi="Times New Roman" w:cs="Times New Roman"/>
          <w:sz w:val="24"/>
          <w:szCs w:val="24"/>
        </w:rPr>
      </w:pPr>
      <w:r w:rsidRPr="00DB4652">
        <w:rPr>
          <w:rFonts w:ascii="Times New Roman" w:eastAsia="SimSun" w:hAnsi="Times New Roman" w:cs="Times New Roman"/>
          <w:sz w:val="24"/>
          <w:szCs w:val="24"/>
        </w:rPr>
        <w:t>MG2 : Bonjour monsieur. Qu’est ce qui ne va pas ?</w:t>
      </w:r>
    </w:p>
    <w:p w:rsidR="008E61E0" w:rsidRPr="00DB4652" w:rsidRDefault="008E61E0" w:rsidP="008E61E0">
      <w:pPr>
        <w:numPr>
          <w:ilvl w:val="0"/>
          <w:numId w:val="11"/>
        </w:numPr>
        <w:spacing w:after="0" w:line="360" w:lineRule="auto"/>
        <w:jc w:val="both"/>
        <w:rPr>
          <w:rFonts w:ascii="Times New Roman" w:eastAsia="SimSun" w:hAnsi="Times New Roman" w:cs="Times New Roman"/>
          <w:sz w:val="24"/>
          <w:szCs w:val="24"/>
        </w:rPr>
      </w:pPr>
      <w:r w:rsidRPr="00DB4652">
        <w:rPr>
          <w:rFonts w:ascii="Times New Roman" w:eastAsia="SimSun" w:hAnsi="Times New Roman" w:cs="Times New Roman"/>
          <w:sz w:val="24"/>
          <w:szCs w:val="24"/>
        </w:rPr>
        <w:t>PG4 : J’ai des démangeaisons au niveau des testicules.</w:t>
      </w:r>
    </w:p>
    <w:p w:rsidR="008E61E0" w:rsidRPr="00DB4652" w:rsidRDefault="008E61E0" w:rsidP="008E61E0">
      <w:pPr>
        <w:numPr>
          <w:ilvl w:val="0"/>
          <w:numId w:val="11"/>
        </w:numPr>
        <w:spacing w:after="0" w:line="360" w:lineRule="auto"/>
        <w:jc w:val="both"/>
        <w:rPr>
          <w:rFonts w:ascii="Times New Roman" w:eastAsia="SimSun" w:hAnsi="Times New Roman" w:cs="Times New Roman"/>
          <w:sz w:val="24"/>
          <w:szCs w:val="24"/>
        </w:rPr>
      </w:pPr>
      <w:r w:rsidRPr="00DB4652">
        <w:rPr>
          <w:rFonts w:ascii="Times New Roman" w:eastAsia="SimSun" w:hAnsi="Times New Roman" w:cs="Times New Roman"/>
          <w:sz w:val="24"/>
          <w:szCs w:val="24"/>
        </w:rPr>
        <w:t>MG2 : Depuis quand ?</w:t>
      </w:r>
    </w:p>
    <w:p w:rsidR="008E61E0" w:rsidRPr="00DB4652" w:rsidRDefault="008E61E0" w:rsidP="008E61E0">
      <w:pPr>
        <w:numPr>
          <w:ilvl w:val="0"/>
          <w:numId w:val="11"/>
        </w:numPr>
        <w:spacing w:after="0" w:line="360" w:lineRule="auto"/>
        <w:jc w:val="both"/>
        <w:rPr>
          <w:rFonts w:ascii="Times New Roman" w:eastAsia="SimSun" w:hAnsi="Times New Roman" w:cs="Times New Roman"/>
          <w:sz w:val="24"/>
          <w:szCs w:val="24"/>
        </w:rPr>
      </w:pPr>
      <w:r w:rsidRPr="00DB4652">
        <w:rPr>
          <w:rFonts w:ascii="Times New Roman" w:eastAsia="SimSun" w:hAnsi="Times New Roman" w:cs="Times New Roman"/>
          <w:sz w:val="24"/>
          <w:szCs w:val="24"/>
        </w:rPr>
        <w:t xml:space="preserve">PG4 </w:t>
      </w:r>
      <w:r w:rsidRPr="00DB4652">
        <w:rPr>
          <w:rFonts w:ascii="Times New Roman" w:eastAsia="SimSun" w:hAnsi="Times New Roman" w:cs="Times New Roman"/>
          <w:i/>
          <w:sz w:val="24"/>
          <w:szCs w:val="24"/>
        </w:rPr>
        <w:t>(pendant que le médecin écrit dans le carnet du patient</w:t>
      </w:r>
      <w:r w:rsidRPr="00DB4652">
        <w:rPr>
          <w:rFonts w:ascii="Times New Roman" w:eastAsia="SimSun" w:hAnsi="Times New Roman" w:cs="Times New Roman"/>
          <w:i/>
          <w:sz w:val="24"/>
          <w:szCs w:val="24"/>
        </w:rPr>
        <w:fldChar w:fldCharType="begin"/>
      </w:r>
      <w:r w:rsidRPr="00DB4652">
        <w:instrText xml:space="preserve"> XE "</w:instrText>
      </w:r>
      <w:r w:rsidRPr="00DB4652">
        <w:rPr>
          <w:rFonts w:ascii="Times New Roman" w:eastAsia="Calibri" w:hAnsi="Times New Roman" w:cs="Times New Roman"/>
          <w:sz w:val="24"/>
          <w:szCs w:val="24"/>
        </w:rPr>
        <w:instrText>patient</w:instrText>
      </w:r>
      <w:r w:rsidRPr="00DB4652">
        <w:instrText xml:space="preserve">" </w:instrText>
      </w:r>
      <w:r w:rsidRPr="00DB4652">
        <w:rPr>
          <w:rFonts w:ascii="Times New Roman" w:eastAsia="SimSun" w:hAnsi="Times New Roman" w:cs="Times New Roman"/>
          <w:i/>
          <w:sz w:val="24"/>
          <w:szCs w:val="24"/>
        </w:rPr>
        <w:fldChar w:fldCharType="end"/>
      </w:r>
      <w:r w:rsidRPr="00DB4652">
        <w:rPr>
          <w:rFonts w:ascii="Times New Roman" w:eastAsia="SimSun" w:hAnsi="Times New Roman" w:cs="Times New Roman"/>
          <w:i/>
          <w:sz w:val="24"/>
          <w:szCs w:val="24"/>
        </w:rPr>
        <w:t>)</w:t>
      </w:r>
      <w:r w:rsidRPr="00DB4652">
        <w:rPr>
          <w:rFonts w:ascii="Times New Roman" w:eastAsia="SimSun" w:hAnsi="Times New Roman" w:cs="Times New Roman"/>
          <w:sz w:val="24"/>
          <w:szCs w:val="24"/>
        </w:rPr>
        <w:t> : Depuis jeudi passé.</w:t>
      </w:r>
    </w:p>
    <w:p w:rsidR="008E61E0" w:rsidRPr="00DB4652" w:rsidRDefault="008E61E0" w:rsidP="008E61E0">
      <w:pPr>
        <w:numPr>
          <w:ilvl w:val="0"/>
          <w:numId w:val="11"/>
        </w:numPr>
        <w:spacing w:after="0" w:line="360" w:lineRule="auto"/>
        <w:jc w:val="both"/>
        <w:rPr>
          <w:rFonts w:ascii="Times New Roman" w:eastAsia="SimSun" w:hAnsi="Times New Roman" w:cs="Times New Roman"/>
          <w:sz w:val="24"/>
          <w:szCs w:val="24"/>
        </w:rPr>
      </w:pPr>
      <w:r w:rsidRPr="00DB4652">
        <w:rPr>
          <w:rFonts w:ascii="Times New Roman" w:eastAsia="SimSun" w:hAnsi="Times New Roman" w:cs="Times New Roman"/>
          <w:sz w:val="24"/>
          <w:szCs w:val="24"/>
        </w:rPr>
        <w:t>MG2 : Vous dites ?</w:t>
      </w:r>
    </w:p>
    <w:p w:rsidR="008E61E0" w:rsidRPr="00DB4652" w:rsidRDefault="008E61E0" w:rsidP="008E61E0">
      <w:pPr>
        <w:numPr>
          <w:ilvl w:val="0"/>
          <w:numId w:val="11"/>
        </w:numPr>
        <w:spacing w:after="0" w:line="360" w:lineRule="auto"/>
        <w:jc w:val="both"/>
        <w:rPr>
          <w:rFonts w:ascii="Times New Roman" w:eastAsia="SimSun" w:hAnsi="Times New Roman" w:cs="Times New Roman"/>
          <w:sz w:val="24"/>
          <w:szCs w:val="24"/>
        </w:rPr>
      </w:pPr>
      <w:r w:rsidRPr="00DB4652">
        <w:rPr>
          <w:rFonts w:ascii="Times New Roman" w:eastAsia="SimSun" w:hAnsi="Times New Roman" w:cs="Times New Roman"/>
          <w:sz w:val="24"/>
          <w:szCs w:val="24"/>
        </w:rPr>
        <w:t>PG4 : Depuis jeudi passé.</w:t>
      </w:r>
    </w:p>
    <w:p w:rsidR="008E61E0" w:rsidRPr="00DB4652" w:rsidRDefault="008E61E0" w:rsidP="008E61E0">
      <w:pPr>
        <w:numPr>
          <w:ilvl w:val="0"/>
          <w:numId w:val="11"/>
        </w:numPr>
        <w:spacing w:after="0" w:line="360" w:lineRule="auto"/>
        <w:jc w:val="both"/>
        <w:rPr>
          <w:rFonts w:ascii="Times New Roman" w:eastAsia="SimSun" w:hAnsi="Times New Roman" w:cs="Times New Roman"/>
          <w:sz w:val="24"/>
          <w:szCs w:val="24"/>
        </w:rPr>
      </w:pPr>
      <w:r w:rsidRPr="00DB4652">
        <w:rPr>
          <w:rFonts w:ascii="Times New Roman" w:eastAsia="SimSun" w:hAnsi="Times New Roman" w:cs="Times New Roman"/>
          <w:sz w:val="24"/>
          <w:szCs w:val="24"/>
        </w:rPr>
        <w:t>MG2 : Vous avez des boutons ?</w:t>
      </w:r>
    </w:p>
    <w:p w:rsidR="008E61E0" w:rsidRPr="00DB4652" w:rsidRDefault="008E61E0" w:rsidP="008E61E0">
      <w:pPr>
        <w:numPr>
          <w:ilvl w:val="0"/>
          <w:numId w:val="11"/>
        </w:numPr>
        <w:spacing w:after="0" w:line="360" w:lineRule="auto"/>
        <w:jc w:val="both"/>
        <w:rPr>
          <w:rFonts w:ascii="Times New Roman" w:eastAsia="SimSun" w:hAnsi="Times New Roman" w:cs="Times New Roman"/>
          <w:sz w:val="24"/>
          <w:szCs w:val="24"/>
        </w:rPr>
      </w:pPr>
      <w:r w:rsidRPr="00DB4652">
        <w:rPr>
          <w:rFonts w:ascii="Times New Roman" w:eastAsia="SimSun" w:hAnsi="Times New Roman" w:cs="Times New Roman"/>
          <w:sz w:val="24"/>
          <w:szCs w:val="24"/>
        </w:rPr>
        <w:t xml:space="preserve">PG4 : </w:t>
      </w:r>
      <w:r>
        <w:rPr>
          <w:rFonts w:ascii="Times New Roman" w:eastAsia="SimSun" w:hAnsi="Times New Roman" w:cs="Times New Roman"/>
          <w:sz w:val="24"/>
          <w:szCs w:val="24"/>
        </w:rPr>
        <w:t>N</w:t>
      </w:r>
      <w:r w:rsidRPr="00DB4652">
        <w:rPr>
          <w:rFonts w:ascii="Times New Roman" w:eastAsia="SimSun" w:hAnsi="Times New Roman" w:cs="Times New Roman"/>
          <w:sz w:val="24"/>
          <w:szCs w:val="24"/>
        </w:rPr>
        <w:t>on ! Mais ça chauffe.</w:t>
      </w:r>
    </w:p>
    <w:p w:rsidR="008E61E0" w:rsidRPr="00DB4652" w:rsidRDefault="008E61E0" w:rsidP="008E61E0">
      <w:pPr>
        <w:numPr>
          <w:ilvl w:val="0"/>
          <w:numId w:val="11"/>
        </w:numPr>
        <w:spacing w:after="0" w:line="360" w:lineRule="auto"/>
        <w:jc w:val="both"/>
        <w:rPr>
          <w:rFonts w:ascii="Times New Roman" w:eastAsia="SimSun" w:hAnsi="Times New Roman" w:cs="Times New Roman"/>
          <w:sz w:val="24"/>
          <w:szCs w:val="24"/>
        </w:rPr>
      </w:pPr>
      <w:r w:rsidRPr="00DB4652">
        <w:rPr>
          <w:rFonts w:ascii="Times New Roman" w:eastAsia="SimSun" w:hAnsi="Times New Roman" w:cs="Times New Roman"/>
          <w:sz w:val="24"/>
          <w:szCs w:val="24"/>
        </w:rPr>
        <w:t>MG2 : Vous faites pipi normalement ? (</w:t>
      </w:r>
      <w:r w:rsidRPr="00DB4652">
        <w:rPr>
          <w:rFonts w:ascii="Times New Roman" w:eastAsia="SimSun" w:hAnsi="Times New Roman" w:cs="Times New Roman"/>
          <w:i/>
          <w:sz w:val="24"/>
          <w:szCs w:val="24"/>
        </w:rPr>
        <w:t>Pendant que MG2 achève sa question la porte des consultations s’ouvre et la consultation</w:t>
      </w:r>
      <w:r w:rsidRPr="00DB4652">
        <w:rPr>
          <w:rFonts w:ascii="Times New Roman" w:eastAsia="SimSun" w:hAnsi="Times New Roman" w:cs="Times New Roman"/>
          <w:i/>
          <w:sz w:val="24"/>
          <w:szCs w:val="24"/>
        </w:rPr>
        <w:fldChar w:fldCharType="begin"/>
      </w:r>
      <w:r w:rsidRPr="00DB4652">
        <w:instrText xml:space="preserve"> XE "</w:instrText>
      </w:r>
      <w:r w:rsidRPr="00DB4652">
        <w:rPr>
          <w:rFonts w:ascii="Times New Roman" w:eastAsia="Calibri" w:hAnsi="Times New Roman" w:cs="Times New Roman"/>
          <w:bCs/>
          <w:sz w:val="24"/>
          <w:szCs w:val="24"/>
        </w:rPr>
        <w:instrText>consultation</w:instrText>
      </w:r>
      <w:r w:rsidRPr="00DB4652">
        <w:instrText xml:space="preserve">" </w:instrText>
      </w:r>
      <w:r w:rsidRPr="00DB4652">
        <w:rPr>
          <w:rFonts w:ascii="Times New Roman" w:eastAsia="SimSun" w:hAnsi="Times New Roman" w:cs="Times New Roman"/>
          <w:i/>
          <w:sz w:val="24"/>
          <w:szCs w:val="24"/>
        </w:rPr>
        <w:fldChar w:fldCharType="end"/>
      </w:r>
      <w:r w:rsidRPr="00DB4652">
        <w:rPr>
          <w:rFonts w:ascii="Times New Roman" w:eastAsia="SimSun" w:hAnsi="Times New Roman" w:cs="Times New Roman"/>
          <w:i/>
          <w:sz w:val="24"/>
          <w:szCs w:val="24"/>
        </w:rPr>
        <w:t xml:space="preserve"> est suspendue. MG2 se met à discuter avec son collègue sur le diagnostic</w:t>
      </w:r>
      <w:r w:rsidRPr="00DB4652">
        <w:rPr>
          <w:rFonts w:ascii="Times New Roman" w:eastAsia="SimSun" w:hAnsi="Times New Roman" w:cs="Times New Roman"/>
          <w:i/>
          <w:sz w:val="24"/>
          <w:szCs w:val="24"/>
        </w:rPr>
        <w:fldChar w:fldCharType="begin"/>
      </w:r>
      <w:r w:rsidRPr="00DB4652">
        <w:instrText xml:space="preserve"> XE "</w:instrText>
      </w:r>
      <w:r w:rsidRPr="00DB4652">
        <w:rPr>
          <w:rFonts w:ascii="Times New Roman" w:eastAsia="Calibri" w:hAnsi="Times New Roman" w:cs="Times New Roman"/>
          <w:sz w:val="24"/>
          <w:szCs w:val="24"/>
        </w:rPr>
        <w:instrText>diagnostic</w:instrText>
      </w:r>
      <w:r w:rsidRPr="00DB4652">
        <w:instrText xml:space="preserve">" </w:instrText>
      </w:r>
      <w:r w:rsidRPr="00DB4652">
        <w:rPr>
          <w:rFonts w:ascii="Times New Roman" w:eastAsia="SimSun" w:hAnsi="Times New Roman" w:cs="Times New Roman"/>
          <w:i/>
          <w:sz w:val="24"/>
          <w:szCs w:val="24"/>
        </w:rPr>
        <w:fldChar w:fldCharType="end"/>
      </w:r>
      <w:r w:rsidRPr="00DB4652">
        <w:rPr>
          <w:rFonts w:ascii="Times New Roman" w:eastAsia="SimSun" w:hAnsi="Times New Roman" w:cs="Times New Roman"/>
          <w:i/>
          <w:sz w:val="24"/>
          <w:szCs w:val="24"/>
        </w:rPr>
        <w:t xml:space="preserve"> d’un autre patient</w:t>
      </w:r>
      <w:r w:rsidRPr="00DB4652">
        <w:rPr>
          <w:rFonts w:ascii="Times New Roman" w:eastAsia="SimSun" w:hAnsi="Times New Roman" w:cs="Times New Roman"/>
          <w:i/>
          <w:sz w:val="24"/>
          <w:szCs w:val="24"/>
        </w:rPr>
        <w:fldChar w:fldCharType="begin"/>
      </w:r>
      <w:r w:rsidRPr="00DB4652">
        <w:instrText xml:space="preserve"> XE "</w:instrText>
      </w:r>
      <w:r w:rsidRPr="00DB4652">
        <w:rPr>
          <w:rFonts w:ascii="Times New Roman" w:eastAsia="Calibri" w:hAnsi="Times New Roman" w:cs="Times New Roman"/>
          <w:sz w:val="24"/>
          <w:szCs w:val="24"/>
        </w:rPr>
        <w:instrText>patient</w:instrText>
      </w:r>
      <w:r w:rsidRPr="00DB4652">
        <w:instrText xml:space="preserve">" </w:instrText>
      </w:r>
      <w:r w:rsidRPr="00DB4652">
        <w:rPr>
          <w:rFonts w:ascii="Times New Roman" w:eastAsia="SimSun" w:hAnsi="Times New Roman" w:cs="Times New Roman"/>
          <w:i/>
          <w:sz w:val="24"/>
          <w:szCs w:val="24"/>
        </w:rPr>
        <w:fldChar w:fldCharType="end"/>
      </w:r>
      <w:r w:rsidRPr="00DB4652">
        <w:rPr>
          <w:rFonts w:ascii="Times New Roman" w:eastAsia="SimSun" w:hAnsi="Times New Roman" w:cs="Times New Roman"/>
          <w:i/>
          <w:sz w:val="24"/>
          <w:szCs w:val="24"/>
        </w:rPr>
        <w:t>. Après 4 minutes de discussion la consultation reprend son cours</w:t>
      </w:r>
      <w:r w:rsidRPr="00DB4652">
        <w:rPr>
          <w:rFonts w:ascii="Times New Roman" w:eastAsia="SimSun" w:hAnsi="Times New Roman" w:cs="Times New Roman"/>
          <w:sz w:val="24"/>
          <w:szCs w:val="24"/>
        </w:rPr>
        <w:t>). Vous dites que c’est depuis quand que vous avez les démangeaisons ?</w:t>
      </w:r>
    </w:p>
    <w:p w:rsidR="008E61E0" w:rsidRPr="00DB4652" w:rsidRDefault="008E61E0" w:rsidP="008E61E0">
      <w:pPr>
        <w:numPr>
          <w:ilvl w:val="0"/>
          <w:numId w:val="11"/>
        </w:numPr>
        <w:spacing w:after="0" w:line="360" w:lineRule="auto"/>
        <w:jc w:val="both"/>
        <w:rPr>
          <w:rFonts w:ascii="Times New Roman" w:eastAsia="SimSun" w:hAnsi="Times New Roman" w:cs="Times New Roman"/>
          <w:sz w:val="24"/>
          <w:szCs w:val="24"/>
        </w:rPr>
      </w:pPr>
      <w:r w:rsidRPr="00DB4652">
        <w:rPr>
          <w:rFonts w:ascii="Times New Roman" w:eastAsia="SimSun" w:hAnsi="Times New Roman" w:cs="Times New Roman"/>
          <w:sz w:val="24"/>
          <w:szCs w:val="24"/>
        </w:rPr>
        <w:t>PG4 : Depuis jeudi passé.</w:t>
      </w:r>
    </w:p>
    <w:p w:rsidR="008E61E0" w:rsidRPr="00DB4652" w:rsidRDefault="008E61E0" w:rsidP="008E61E0">
      <w:pPr>
        <w:numPr>
          <w:ilvl w:val="0"/>
          <w:numId w:val="11"/>
        </w:numPr>
        <w:spacing w:after="0" w:line="360" w:lineRule="auto"/>
        <w:jc w:val="both"/>
        <w:rPr>
          <w:rFonts w:ascii="Times New Roman" w:eastAsia="SimSun" w:hAnsi="Times New Roman" w:cs="Times New Roman"/>
          <w:sz w:val="24"/>
          <w:szCs w:val="24"/>
        </w:rPr>
      </w:pPr>
      <w:r w:rsidRPr="00DB4652">
        <w:rPr>
          <w:rFonts w:ascii="Times New Roman" w:eastAsia="SimSun" w:hAnsi="Times New Roman" w:cs="Times New Roman"/>
          <w:sz w:val="24"/>
          <w:szCs w:val="24"/>
        </w:rPr>
        <w:t>MG2 : Vous avez des boutons ?</w:t>
      </w:r>
    </w:p>
    <w:p w:rsidR="008E61E0" w:rsidRPr="00DB4652" w:rsidRDefault="008E61E0" w:rsidP="008E61E0">
      <w:pPr>
        <w:numPr>
          <w:ilvl w:val="0"/>
          <w:numId w:val="11"/>
        </w:numPr>
        <w:spacing w:after="0" w:line="360" w:lineRule="auto"/>
        <w:jc w:val="both"/>
        <w:rPr>
          <w:rFonts w:ascii="Times New Roman" w:eastAsia="SimSun" w:hAnsi="Times New Roman" w:cs="Times New Roman"/>
          <w:sz w:val="24"/>
          <w:szCs w:val="24"/>
        </w:rPr>
      </w:pPr>
      <w:r w:rsidRPr="00DB4652">
        <w:rPr>
          <w:rFonts w:ascii="Times New Roman" w:eastAsia="SimSun" w:hAnsi="Times New Roman" w:cs="Times New Roman"/>
          <w:sz w:val="24"/>
          <w:szCs w:val="24"/>
        </w:rPr>
        <w:lastRenderedPageBreak/>
        <w:t>PG4 : Non ! Mais ça chauffe.</w:t>
      </w:r>
    </w:p>
    <w:p w:rsidR="008E61E0" w:rsidRPr="00DB4652" w:rsidRDefault="008E61E0" w:rsidP="008E61E0">
      <w:pPr>
        <w:numPr>
          <w:ilvl w:val="0"/>
          <w:numId w:val="11"/>
        </w:numPr>
        <w:spacing w:after="0" w:line="360" w:lineRule="auto"/>
        <w:jc w:val="both"/>
        <w:rPr>
          <w:rFonts w:ascii="Times New Roman" w:eastAsia="SimSun" w:hAnsi="Times New Roman" w:cs="Times New Roman"/>
          <w:sz w:val="24"/>
          <w:szCs w:val="24"/>
        </w:rPr>
      </w:pPr>
      <w:r w:rsidRPr="00DB4652">
        <w:rPr>
          <w:rFonts w:ascii="Times New Roman" w:eastAsia="SimSun" w:hAnsi="Times New Roman" w:cs="Times New Roman"/>
          <w:sz w:val="24"/>
          <w:szCs w:val="24"/>
        </w:rPr>
        <w:t>MG2 : Vous faites pipi normalement ?</w:t>
      </w:r>
    </w:p>
    <w:p w:rsidR="008E61E0" w:rsidRPr="00DB4652" w:rsidRDefault="008E61E0" w:rsidP="008E61E0">
      <w:pPr>
        <w:numPr>
          <w:ilvl w:val="0"/>
          <w:numId w:val="11"/>
        </w:numPr>
        <w:spacing w:after="0" w:line="360" w:lineRule="auto"/>
        <w:jc w:val="both"/>
        <w:rPr>
          <w:rFonts w:ascii="Times New Roman" w:eastAsia="SimSun" w:hAnsi="Times New Roman" w:cs="Times New Roman"/>
          <w:sz w:val="24"/>
          <w:szCs w:val="24"/>
        </w:rPr>
      </w:pPr>
      <w:r w:rsidRPr="00DB4652">
        <w:rPr>
          <w:rFonts w:ascii="Times New Roman" w:eastAsia="SimSun" w:hAnsi="Times New Roman" w:cs="Times New Roman"/>
          <w:sz w:val="24"/>
          <w:szCs w:val="24"/>
        </w:rPr>
        <w:t>MG4 : Oui.</w:t>
      </w:r>
    </w:p>
    <w:p w:rsidR="008E61E0" w:rsidRPr="00DB4652" w:rsidRDefault="008E61E0" w:rsidP="008E61E0">
      <w:pPr>
        <w:spacing w:after="0" w:line="360" w:lineRule="auto"/>
        <w:ind w:firstLine="360"/>
        <w:jc w:val="both"/>
        <w:rPr>
          <w:rFonts w:ascii="Times New Roman" w:eastAsia="SimSun" w:hAnsi="Times New Roman" w:cs="Times New Roman"/>
          <w:sz w:val="24"/>
          <w:szCs w:val="24"/>
        </w:rPr>
      </w:pPr>
      <w:r w:rsidRPr="00DB4652">
        <w:rPr>
          <w:rFonts w:ascii="Times New Roman" w:eastAsia="SimSun" w:hAnsi="Times New Roman" w:cs="Times New Roman"/>
          <w:sz w:val="24"/>
          <w:szCs w:val="24"/>
        </w:rPr>
        <w:t xml:space="preserve">MG2 </w:t>
      </w:r>
      <w:r w:rsidRPr="00DB4652">
        <w:rPr>
          <w:rFonts w:ascii="Times New Roman" w:eastAsia="SimSun" w:hAnsi="Times New Roman" w:cs="Times New Roman"/>
          <w:i/>
          <w:sz w:val="24"/>
          <w:szCs w:val="24"/>
        </w:rPr>
        <w:t xml:space="preserve">procède à un examen </w:t>
      </w:r>
      <w:r>
        <w:rPr>
          <w:rFonts w:ascii="Times New Roman" w:eastAsia="SimSun" w:hAnsi="Times New Roman" w:cs="Times New Roman"/>
          <w:i/>
          <w:sz w:val="24"/>
          <w:szCs w:val="24"/>
        </w:rPr>
        <w:t>clinique</w:t>
      </w:r>
      <w:r w:rsidRPr="00DB4652">
        <w:rPr>
          <w:rFonts w:ascii="Times New Roman" w:eastAsia="SimSun" w:hAnsi="Times New Roman" w:cs="Times New Roman"/>
          <w:i/>
          <w:sz w:val="24"/>
          <w:szCs w:val="24"/>
        </w:rPr>
        <w:t xml:space="preserve"> du patient</w:t>
      </w:r>
      <w:r w:rsidRPr="00DB4652">
        <w:rPr>
          <w:rFonts w:ascii="Times New Roman" w:eastAsia="SimSun" w:hAnsi="Times New Roman" w:cs="Times New Roman"/>
          <w:i/>
          <w:sz w:val="24"/>
          <w:szCs w:val="24"/>
        </w:rPr>
        <w:fldChar w:fldCharType="begin"/>
      </w:r>
      <w:r w:rsidRPr="00DB4652">
        <w:instrText xml:space="preserve"> XE "</w:instrText>
      </w:r>
      <w:r w:rsidRPr="00DB4652">
        <w:rPr>
          <w:rFonts w:ascii="Times New Roman" w:eastAsia="Calibri" w:hAnsi="Times New Roman" w:cs="Times New Roman"/>
          <w:sz w:val="24"/>
          <w:szCs w:val="24"/>
        </w:rPr>
        <w:instrText>patient</w:instrText>
      </w:r>
      <w:r w:rsidRPr="00DB4652">
        <w:instrText xml:space="preserve">" </w:instrText>
      </w:r>
      <w:r w:rsidRPr="00DB4652">
        <w:rPr>
          <w:rFonts w:ascii="Times New Roman" w:eastAsia="SimSun" w:hAnsi="Times New Roman" w:cs="Times New Roman"/>
          <w:i/>
          <w:sz w:val="24"/>
          <w:szCs w:val="24"/>
        </w:rPr>
        <w:fldChar w:fldCharType="end"/>
      </w:r>
      <w:r w:rsidRPr="00DB4652">
        <w:rPr>
          <w:rFonts w:ascii="Times New Roman" w:eastAsia="SimSun" w:hAnsi="Times New Roman" w:cs="Times New Roman"/>
          <w:i/>
          <w:sz w:val="24"/>
          <w:szCs w:val="24"/>
        </w:rPr>
        <w:t xml:space="preserve"> et ensuite il va lui prescrire des examens complémentaires.</w:t>
      </w:r>
      <w:r w:rsidRPr="00DB4652">
        <w:rPr>
          <w:rFonts w:ascii="Times New Roman" w:eastAsia="SimSun" w:hAnsi="Times New Roman" w:cs="Times New Roman"/>
          <w:sz w:val="24"/>
          <w:szCs w:val="24"/>
        </w:rPr>
        <w:t xml:space="preserve"> </w:t>
      </w:r>
    </w:p>
    <w:p w:rsidR="008E61E0" w:rsidRDefault="008E61E0" w:rsidP="008E61E0">
      <w:pPr>
        <w:spacing w:after="0" w:line="360" w:lineRule="auto"/>
        <w:ind w:firstLine="708"/>
        <w:jc w:val="both"/>
        <w:rPr>
          <w:rFonts w:ascii="Times New Roman" w:eastAsia="SimSun" w:hAnsi="Times New Roman" w:cs="Times New Roman"/>
          <w:sz w:val="24"/>
          <w:szCs w:val="24"/>
        </w:rPr>
      </w:pPr>
      <w:r w:rsidRPr="00DB4652">
        <w:rPr>
          <w:rFonts w:ascii="Times New Roman" w:eastAsia="SimSun" w:hAnsi="Times New Roman" w:cs="Times New Roman"/>
          <w:sz w:val="24"/>
          <w:szCs w:val="24"/>
        </w:rPr>
        <w:t>Dans cet extrait des consultations, nous avons deux bruits qui entraînent des répétitions. Ces bruits sont des aléas de la communication</w:t>
      </w:r>
      <w:r>
        <w:rPr>
          <w:rFonts w:ascii="Times New Roman" w:eastAsia="SimSun" w:hAnsi="Times New Roman" w:cs="Times New Roman"/>
          <w:sz w:val="24"/>
          <w:szCs w:val="24"/>
        </w:rPr>
        <w:fldChar w:fldCharType="begin"/>
      </w:r>
      <w:r>
        <w:instrText xml:space="preserve"> XE "</w:instrText>
      </w:r>
      <w:r w:rsidRPr="00EA21DC">
        <w:rPr>
          <w:rFonts w:ascii="Times New Roman" w:eastAsia="Times New Roman" w:hAnsi="Times New Roman" w:cs="Times New Roman"/>
          <w:color w:val="000000"/>
          <w:kern w:val="28"/>
          <w:sz w:val="24"/>
          <w:szCs w:val="24"/>
          <w:lang w:eastAsia="zh-CN"/>
        </w:rPr>
        <w:instrText>communication</w:instrText>
      </w:r>
      <w:r>
        <w:instrText xml:space="preserve">" </w:instrText>
      </w:r>
      <w:r>
        <w:rPr>
          <w:rFonts w:ascii="Times New Roman" w:eastAsia="SimSun" w:hAnsi="Times New Roman" w:cs="Times New Roman"/>
          <w:sz w:val="24"/>
          <w:szCs w:val="24"/>
        </w:rPr>
        <w:fldChar w:fldCharType="end"/>
      </w:r>
      <w:r w:rsidRPr="00DB4652">
        <w:rPr>
          <w:rFonts w:ascii="Times New Roman" w:eastAsia="SimSun" w:hAnsi="Times New Roman" w:cs="Times New Roman"/>
          <w:sz w:val="24"/>
          <w:szCs w:val="24"/>
        </w:rPr>
        <w:t>. Pendant que le médecin est concentré à noter les symptômes de son patient</w:t>
      </w:r>
      <w:r w:rsidRPr="00DB4652">
        <w:rPr>
          <w:rFonts w:ascii="Times New Roman" w:eastAsia="SimSun" w:hAnsi="Times New Roman" w:cs="Times New Roman"/>
          <w:sz w:val="24"/>
          <w:szCs w:val="24"/>
        </w:rPr>
        <w:fldChar w:fldCharType="begin"/>
      </w:r>
      <w:r w:rsidRPr="00DB4652">
        <w:instrText xml:space="preserve"> XE "</w:instrText>
      </w:r>
      <w:r w:rsidRPr="00DB4652">
        <w:rPr>
          <w:rFonts w:ascii="Times New Roman" w:eastAsia="Calibri" w:hAnsi="Times New Roman" w:cs="Times New Roman"/>
          <w:sz w:val="24"/>
          <w:szCs w:val="24"/>
        </w:rPr>
        <w:instrText>patient</w:instrText>
      </w:r>
      <w:r w:rsidRPr="00DB4652">
        <w:instrText xml:space="preserve">" </w:instrText>
      </w:r>
      <w:r w:rsidRPr="00DB4652">
        <w:rPr>
          <w:rFonts w:ascii="Times New Roman" w:eastAsia="SimSun" w:hAnsi="Times New Roman" w:cs="Times New Roman"/>
          <w:sz w:val="24"/>
          <w:szCs w:val="24"/>
        </w:rPr>
        <w:fldChar w:fldCharType="end"/>
      </w:r>
      <w:r w:rsidRPr="00DB4652">
        <w:rPr>
          <w:rFonts w:ascii="Times New Roman" w:eastAsia="SimSun" w:hAnsi="Times New Roman" w:cs="Times New Roman"/>
          <w:sz w:val="24"/>
          <w:szCs w:val="24"/>
        </w:rPr>
        <w:t xml:space="preserve"> dans son carnet, la réponse à la question suivante est déjà donnée à la ligne 5. N’ayant pas suivi la réponse du patient, le médecin </w:t>
      </w:r>
      <w:r>
        <w:rPr>
          <w:rFonts w:ascii="Times New Roman" w:eastAsia="SimSun" w:hAnsi="Times New Roman" w:cs="Times New Roman"/>
          <w:sz w:val="24"/>
          <w:szCs w:val="24"/>
        </w:rPr>
        <w:t xml:space="preserve">lui </w:t>
      </w:r>
      <w:r w:rsidRPr="00DB4652">
        <w:rPr>
          <w:rFonts w:ascii="Times New Roman" w:eastAsia="SimSun" w:hAnsi="Times New Roman" w:cs="Times New Roman"/>
          <w:sz w:val="24"/>
          <w:szCs w:val="24"/>
        </w:rPr>
        <w:t xml:space="preserve">demande de se répéter. Cette demande est traduite par la question </w:t>
      </w:r>
      <w:r w:rsidRPr="00DB4652">
        <w:rPr>
          <w:rFonts w:ascii="Times New Roman" w:eastAsia="SimSun" w:hAnsi="Times New Roman" w:cs="Times New Roman"/>
          <w:i/>
          <w:sz w:val="24"/>
          <w:szCs w:val="24"/>
        </w:rPr>
        <w:t>Vous dites ?</w:t>
      </w:r>
      <w:r w:rsidRPr="00DB4652">
        <w:rPr>
          <w:rFonts w:ascii="Times New Roman" w:eastAsia="SimSun" w:hAnsi="Times New Roman" w:cs="Times New Roman"/>
          <w:sz w:val="24"/>
          <w:szCs w:val="24"/>
        </w:rPr>
        <w:t xml:space="preserve"> de la ligne 6. À la ligne 7, le patient va exactement répéter la réponse donnée à la ligne 5. Un autre bruit est observé à la ligne 10. L’intrusion en salle des consultations d’un autre médecin va brouiller le fil de la consultation</w:t>
      </w:r>
      <w:r w:rsidRPr="00DB4652">
        <w:rPr>
          <w:rFonts w:ascii="Times New Roman" w:eastAsia="SimSun" w:hAnsi="Times New Roman" w:cs="Times New Roman"/>
          <w:sz w:val="24"/>
          <w:szCs w:val="24"/>
        </w:rPr>
        <w:fldChar w:fldCharType="begin"/>
      </w:r>
      <w:r w:rsidRPr="00DB4652">
        <w:instrText xml:space="preserve"> XE "</w:instrText>
      </w:r>
      <w:r w:rsidRPr="00DB4652">
        <w:rPr>
          <w:rFonts w:ascii="Times New Roman" w:eastAsia="Calibri" w:hAnsi="Times New Roman" w:cs="Times New Roman"/>
          <w:bCs/>
          <w:sz w:val="24"/>
          <w:szCs w:val="24"/>
        </w:rPr>
        <w:instrText>consultation</w:instrText>
      </w:r>
      <w:r w:rsidRPr="00DB4652">
        <w:instrText xml:space="preserve">" </w:instrText>
      </w:r>
      <w:r w:rsidRPr="00DB4652">
        <w:rPr>
          <w:rFonts w:ascii="Times New Roman" w:eastAsia="SimSun" w:hAnsi="Times New Roman" w:cs="Times New Roman"/>
          <w:sz w:val="24"/>
          <w:szCs w:val="24"/>
        </w:rPr>
        <w:fldChar w:fldCharType="end"/>
      </w:r>
      <w:r w:rsidRPr="00DB4652">
        <w:rPr>
          <w:rFonts w:ascii="Times New Roman" w:eastAsia="SimSun" w:hAnsi="Times New Roman" w:cs="Times New Roman"/>
          <w:sz w:val="24"/>
          <w:szCs w:val="24"/>
        </w:rPr>
        <w:t>. Le médecin sera obligé de se répéter. Les questions qu’il pose aux lignes 12 et 14 sont déjà posées aux lignes 8 et 10. En se répétant ainsi, le sens de la communication est maintenu et le risque</w:t>
      </w:r>
      <w:r>
        <w:rPr>
          <w:rFonts w:ascii="Times New Roman" w:eastAsia="SimSun" w:hAnsi="Times New Roman" w:cs="Times New Roman"/>
          <w:sz w:val="24"/>
          <w:szCs w:val="24"/>
        </w:rPr>
        <w:fldChar w:fldCharType="begin"/>
      </w:r>
      <w:r>
        <w:instrText xml:space="preserve"> XE "</w:instrText>
      </w:r>
      <w:r w:rsidRPr="008100F6">
        <w:rPr>
          <w:rFonts w:ascii="Times New Roman" w:eastAsia="Calibri" w:hAnsi="Times New Roman" w:cs="Times New Roman"/>
          <w:color w:val="000000"/>
          <w:kern w:val="28"/>
          <w:sz w:val="24"/>
          <w:szCs w:val="24"/>
          <w:lang w:eastAsia="zh-CN"/>
        </w:rPr>
        <w:instrText>risque</w:instrText>
      </w:r>
      <w:r>
        <w:instrText xml:space="preserve">" </w:instrText>
      </w:r>
      <w:r>
        <w:rPr>
          <w:rFonts w:ascii="Times New Roman" w:eastAsia="SimSun" w:hAnsi="Times New Roman" w:cs="Times New Roman"/>
          <w:sz w:val="24"/>
          <w:szCs w:val="24"/>
        </w:rPr>
        <w:fldChar w:fldCharType="end"/>
      </w:r>
      <w:r w:rsidRPr="00DB4652">
        <w:rPr>
          <w:rFonts w:ascii="Times New Roman" w:eastAsia="SimSun" w:hAnsi="Times New Roman" w:cs="Times New Roman"/>
          <w:sz w:val="24"/>
          <w:szCs w:val="24"/>
        </w:rPr>
        <w:t xml:space="preserve"> langagier</w:t>
      </w:r>
      <w:r w:rsidRPr="00DB4652">
        <w:rPr>
          <w:rFonts w:ascii="Times New Roman" w:eastAsia="SimSun" w:hAnsi="Times New Roman" w:cs="Times New Roman"/>
          <w:sz w:val="24"/>
          <w:szCs w:val="24"/>
        </w:rPr>
        <w:fldChar w:fldCharType="begin"/>
      </w:r>
      <w:r w:rsidRPr="00DB4652">
        <w:instrText xml:space="preserve"> XE "</w:instrText>
      </w:r>
      <w:r w:rsidRPr="00DB4652">
        <w:rPr>
          <w:rFonts w:ascii="Times New Roman" w:eastAsia="Calibri" w:hAnsi="Times New Roman" w:cs="Times New Roman"/>
          <w:i/>
          <w:sz w:val="24"/>
          <w:szCs w:val="24"/>
        </w:rPr>
        <w:instrText>risque langagier</w:instrText>
      </w:r>
      <w:r w:rsidRPr="00DB4652">
        <w:instrText xml:space="preserve">" </w:instrText>
      </w:r>
      <w:r w:rsidRPr="00DB4652">
        <w:rPr>
          <w:rFonts w:ascii="Times New Roman" w:eastAsia="SimSun" w:hAnsi="Times New Roman" w:cs="Times New Roman"/>
          <w:sz w:val="24"/>
          <w:szCs w:val="24"/>
        </w:rPr>
        <w:fldChar w:fldCharType="end"/>
      </w:r>
      <w:r>
        <w:rPr>
          <w:rFonts w:ascii="Times New Roman" w:eastAsia="SimSun" w:hAnsi="Times New Roman" w:cs="Times New Roman"/>
          <w:sz w:val="24"/>
          <w:szCs w:val="24"/>
        </w:rPr>
        <w:t xml:space="preserve"> mitigé. Nous sommes toujours là à une rétroaction positive.</w:t>
      </w:r>
      <w:r w:rsidR="00993769">
        <w:rPr>
          <w:rFonts w:ascii="Times New Roman" w:eastAsia="SimSun" w:hAnsi="Times New Roman" w:cs="Times New Roman"/>
          <w:sz w:val="24"/>
          <w:szCs w:val="24"/>
        </w:rPr>
        <w:t xml:space="preserve"> Examinons à présent cette vignette.</w:t>
      </w:r>
    </w:p>
    <w:p w:rsidR="00993769" w:rsidRDefault="00993769" w:rsidP="00993769">
      <w:pPr>
        <w:spacing w:after="0" w:line="360" w:lineRule="auto"/>
        <w:ind w:firstLine="708"/>
        <w:jc w:val="both"/>
        <w:rPr>
          <w:rFonts w:ascii="Times New Roman" w:eastAsia="SimSun" w:hAnsi="Times New Roman" w:cs="Times New Roman"/>
          <w:sz w:val="24"/>
          <w:szCs w:val="24"/>
        </w:rPr>
      </w:pPr>
      <w:r>
        <w:rPr>
          <w:rFonts w:ascii="Times New Roman" w:eastAsia="SimSun" w:hAnsi="Times New Roman" w:cs="Times New Roman"/>
          <w:b/>
          <w:sz w:val="24"/>
          <w:szCs w:val="24"/>
        </w:rPr>
        <w:t>Vignette 1</w:t>
      </w:r>
      <w:r w:rsidRPr="00DB4652">
        <w:rPr>
          <w:rFonts w:ascii="Times New Roman" w:eastAsia="SimSun" w:hAnsi="Times New Roman" w:cs="Times New Roman"/>
          <w:sz w:val="24"/>
          <w:szCs w:val="24"/>
        </w:rPr>
        <w:t>: MB3 reçoit une malade</w:t>
      </w:r>
      <w:r w:rsidRPr="00DB4652">
        <w:rPr>
          <w:rFonts w:ascii="Times New Roman" w:eastAsia="SimSun" w:hAnsi="Times New Roman" w:cs="Times New Roman"/>
          <w:sz w:val="24"/>
          <w:szCs w:val="24"/>
        </w:rPr>
        <w:fldChar w:fldCharType="begin"/>
      </w:r>
      <w:r w:rsidRPr="00DB4652">
        <w:instrText xml:space="preserve"> XE "</w:instrText>
      </w:r>
      <w:r w:rsidRPr="00DB4652">
        <w:rPr>
          <w:rFonts w:ascii="Times New Roman" w:eastAsia="Calibri" w:hAnsi="Times New Roman" w:cs="Times New Roman"/>
          <w:sz w:val="24"/>
          <w:szCs w:val="24"/>
        </w:rPr>
        <w:instrText>malade</w:instrText>
      </w:r>
      <w:r w:rsidRPr="00DB4652">
        <w:instrText xml:space="preserve">" </w:instrText>
      </w:r>
      <w:r w:rsidRPr="00DB4652">
        <w:rPr>
          <w:rFonts w:ascii="Times New Roman" w:eastAsia="SimSun" w:hAnsi="Times New Roman" w:cs="Times New Roman"/>
          <w:sz w:val="24"/>
          <w:szCs w:val="24"/>
        </w:rPr>
        <w:fldChar w:fldCharType="end"/>
      </w:r>
      <w:r w:rsidRPr="00DB4652">
        <w:rPr>
          <w:rFonts w:ascii="Times New Roman" w:eastAsia="SimSun" w:hAnsi="Times New Roman" w:cs="Times New Roman"/>
          <w:sz w:val="24"/>
          <w:szCs w:val="24"/>
        </w:rPr>
        <w:t xml:space="preserve"> qui fait régulièrement des anémies sévères</w:t>
      </w:r>
      <w:r>
        <w:rPr>
          <w:rFonts w:ascii="Times New Roman" w:eastAsia="SimSun" w:hAnsi="Times New Roman" w:cs="Times New Roman"/>
          <w:sz w:val="24"/>
          <w:szCs w:val="24"/>
        </w:rPr>
        <w:t>.</w:t>
      </w:r>
      <w:r w:rsidRPr="00DB4652">
        <w:rPr>
          <w:rFonts w:ascii="Times New Roman" w:eastAsia="SimSun" w:hAnsi="Times New Roman" w:cs="Times New Roman"/>
          <w:sz w:val="24"/>
          <w:szCs w:val="24"/>
        </w:rPr>
        <w:t xml:space="preserve"> En interrogeant la maman, le médecin, qui est une Camerounaise, se rend compte qu’elle a déjà perdu deux enfants</w:t>
      </w:r>
      <w:r>
        <w:rPr>
          <w:rFonts w:ascii="Times New Roman" w:eastAsia="SimSun" w:hAnsi="Times New Roman" w:cs="Times New Roman"/>
          <w:sz w:val="24"/>
          <w:szCs w:val="24"/>
        </w:rPr>
        <w:t xml:space="preserve"> des suites d</w:t>
      </w:r>
      <w:r w:rsidRPr="00DB4652">
        <w:rPr>
          <w:rFonts w:ascii="Times New Roman" w:eastAsia="SimSun" w:hAnsi="Times New Roman" w:cs="Times New Roman"/>
          <w:sz w:val="24"/>
          <w:szCs w:val="24"/>
        </w:rPr>
        <w:t>’anémie. Au village, c’est plutôt un problème de sorcellerie et cliniquement, l’enfant avait l’aspect d’un drépanocytaire, le faciès d’un enfant qui a des hématies. MB3 explique à la maman, à travers son intermédiaire linguistique</w:t>
      </w:r>
      <w:r w:rsidRPr="00DB4652">
        <w:rPr>
          <w:rFonts w:ascii="Times New Roman" w:eastAsia="SimSun" w:hAnsi="Times New Roman" w:cs="Times New Roman"/>
          <w:sz w:val="24"/>
          <w:szCs w:val="24"/>
        </w:rPr>
        <w:fldChar w:fldCharType="begin"/>
      </w:r>
      <w:r w:rsidRPr="00DB4652">
        <w:instrText xml:space="preserve"> XE "</w:instrText>
      </w:r>
      <w:r w:rsidRPr="00DB4652">
        <w:rPr>
          <w:rFonts w:ascii="Times New Roman" w:eastAsia="Calibri" w:hAnsi="Times New Roman" w:cs="Times New Roman"/>
          <w:bCs/>
          <w:sz w:val="24"/>
          <w:szCs w:val="24"/>
        </w:rPr>
        <w:instrText>intermédiaire linguistique</w:instrText>
      </w:r>
      <w:r w:rsidRPr="00DB4652">
        <w:instrText xml:space="preserve">" </w:instrText>
      </w:r>
      <w:r w:rsidRPr="00DB4652">
        <w:rPr>
          <w:rFonts w:ascii="Times New Roman" w:eastAsia="SimSun" w:hAnsi="Times New Roman" w:cs="Times New Roman"/>
          <w:sz w:val="24"/>
          <w:szCs w:val="24"/>
        </w:rPr>
        <w:fldChar w:fldCharType="end"/>
      </w:r>
      <w:r w:rsidRPr="00DB4652">
        <w:rPr>
          <w:rFonts w:ascii="Times New Roman" w:eastAsia="SimSun" w:hAnsi="Times New Roman" w:cs="Times New Roman"/>
          <w:sz w:val="24"/>
          <w:szCs w:val="24"/>
        </w:rPr>
        <w:t xml:space="preserve"> qui est</w:t>
      </w:r>
      <w:r>
        <w:rPr>
          <w:rFonts w:ascii="Times New Roman" w:eastAsia="SimSun" w:hAnsi="Times New Roman" w:cs="Times New Roman"/>
          <w:sz w:val="24"/>
          <w:szCs w:val="24"/>
        </w:rPr>
        <w:t xml:space="preserve"> aussi membre de sa famille que</w:t>
      </w:r>
      <w:r w:rsidRPr="00DB4652">
        <w:rPr>
          <w:rFonts w:ascii="Times New Roman" w:eastAsia="SimSun" w:hAnsi="Times New Roman" w:cs="Times New Roman"/>
          <w:sz w:val="24"/>
          <w:szCs w:val="24"/>
        </w:rPr>
        <w:t xml:space="preserve"> ses enfants sont morts des suites d’anémie sévère et que cet enfant, pour lequel elle consulte, est aussi anémié. Par conséquent, son pronostic vital est engagé et sa survie passe par une transfusion sanguine. On ne sait pas ce qu’il lui a dit et la maman s’y est opposée. Elle a affirmé que son enfant était malade et que le sang qu’on place aux patients dans les hôpitaux appartient à une tierce personne. Si ce sang est transfusé à son enfant, celui-ci deviendrait une autre personne. Ce ne sera plus son enfant. Elle ne veut donc pas qu’on administre à l’enfant un sang qui n’est pas le sien. Et, en plus, elle ne veut pas avoir un enfant qui n’est pas son enfant. Ce sont là les propos de l’interprète.  Maintenant, il fallait convaincre la maman que le sang c’est la seule solution pour sauver l’enfant et que la transfusion ne change rien sur la personnalité de l’enfant. Le médecin </w:t>
      </w:r>
      <w:r>
        <w:rPr>
          <w:rFonts w:ascii="Times New Roman" w:eastAsia="SimSun" w:hAnsi="Times New Roman" w:cs="Times New Roman"/>
          <w:sz w:val="24"/>
          <w:szCs w:val="24"/>
        </w:rPr>
        <w:t>a pu convaincre</w:t>
      </w:r>
      <w:r w:rsidRPr="00DB4652">
        <w:rPr>
          <w:rFonts w:ascii="Times New Roman" w:eastAsia="SimSun" w:hAnsi="Times New Roman" w:cs="Times New Roman"/>
          <w:sz w:val="24"/>
          <w:szCs w:val="24"/>
        </w:rPr>
        <w:t xml:space="preserve"> la maman </w:t>
      </w:r>
      <w:r>
        <w:rPr>
          <w:rFonts w:ascii="Times New Roman" w:eastAsia="SimSun" w:hAnsi="Times New Roman" w:cs="Times New Roman"/>
          <w:sz w:val="24"/>
          <w:szCs w:val="24"/>
        </w:rPr>
        <w:t>à</w:t>
      </w:r>
      <w:r w:rsidRPr="00DB4652">
        <w:rPr>
          <w:rFonts w:ascii="Times New Roman" w:eastAsia="SimSun" w:hAnsi="Times New Roman" w:cs="Times New Roman"/>
          <w:sz w:val="24"/>
          <w:szCs w:val="24"/>
        </w:rPr>
        <w:t xml:space="preserve"> accept</w:t>
      </w:r>
      <w:r>
        <w:rPr>
          <w:rFonts w:ascii="Times New Roman" w:eastAsia="SimSun" w:hAnsi="Times New Roman" w:cs="Times New Roman"/>
          <w:sz w:val="24"/>
          <w:szCs w:val="24"/>
        </w:rPr>
        <w:t>er</w:t>
      </w:r>
      <w:r w:rsidRPr="00DB4652">
        <w:rPr>
          <w:rFonts w:ascii="Times New Roman" w:eastAsia="SimSun" w:hAnsi="Times New Roman" w:cs="Times New Roman"/>
          <w:sz w:val="24"/>
          <w:szCs w:val="24"/>
        </w:rPr>
        <w:t xml:space="preserve"> la transfusion. Mais malheureusement, l’enfant est décédé le lendemain de la transfusion. Alors la maman s’est fâchée en disant que c’est le sang qu’on a administré qui est à l’origine du décès de son enfant parce qu’elle a bien dit qu’on va transformer son enfant en quelqu’un d’autre. </w:t>
      </w:r>
      <w:r w:rsidRPr="00DB4652">
        <w:rPr>
          <w:rFonts w:ascii="Times New Roman" w:eastAsia="SimSun" w:hAnsi="Times New Roman" w:cs="Times New Roman"/>
          <w:sz w:val="24"/>
          <w:szCs w:val="24"/>
        </w:rPr>
        <w:lastRenderedPageBreak/>
        <w:t xml:space="preserve">Pour elle, c’est du sang d’un cadavre qu’on a transfusé à son enfant. Son interprète confirmera cette information puisque, selon lui, à la banque de sang, ils </w:t>
      </w:r>
      <w:r>
        <w:rPr>
          <w:rFonts w:ascii="Times New Roman" w:eastAsia="SimSun" w:hAnsi="Times New Roman" w:cs="Times New Roman"/>
          <w:sz w:val="24"/>
          <w:szCs w:val="24"/>
        </w:rPr>
        <w:t xml:space="preserve">n’ont pas vu la personne qui a </w:t>
      </w:r>
      <w:r w:rsidRPr="00DB4652">
        <w:rPr>
          <w:rFonts w:ascii="Times New Roman" w:eastAsia="SimSun" w:hAnsi="Times New Roman" w:cs="Times New Roman"/>
          <w:sz w:val="24"/>
          <w:szCs w:val="24"/>
        </w:rPr>
        <w:t>donné le sang servi à l’enfant.  C’est du sang congelé qu’on a transfusé à l’enfant. Suite à cette confirmation de son intermédiaire linguistique, cette famille va quitter l’hôpital sur ce quiproquo</w:t>
      </w:r>
      <w:r w:rsidRPr="00DB4652">
        <w:rPr>
          <w:rFonts w:ascii="Times New Roman" w:eastAsia="SimSun" w:hAnsi="Times New Roman" w:cs="Times New Roman"/>
          <w:sz w:val="24"/>
          <w:szCs w:val="24"/>
        </w:rPr>
        <w:fldChar w:fldCharType="begin"/>
      </w:r>
      <w:r w:rsidRPr="00DB4652">
        <w:instrText xml:space="preserve"> XE "</w:instrText>
      </w:r>
      <w:r w:rsidRPr="00DB4652">
        <w:rPr>
          <w:rFonts w:ascii="Times New Roman" w:eastAsia="Calibri" w:hAnsi="Times New Roman" w:cs="Times New Roman"/>
          <w:sz w:val="24"/>
          <w:szCs w:val="24"/>
        </w:rPr>
        <w:instrText>quiproquo</w:instrText>
      </w:r>
      <w:r w:rsidRPr="00DB4652">
        <w:instrText xml:space="preserve">" </w:instrText>
      </w:r>
      <w:r w:rsidRPr="00DB4652">
        <w:rPr>
          <w:rFonts w:ascii="Times New Roman" w:eastAsia="SimSun" w:hAnsi="Times New Roman" w:cs="Times New Roman"/>
          <w:sz w:val="24"/>
          <w:szCs w:val="24"/>
        </w:rPr>
        <w:fldChar w:fldCharType="end"/>
      </w:r>
      <w:r w:rsidRPr="00DB4652">
        <w:rPr>
          <w:rFonts w:ascii="Times New Roman" w:eastAsia="SimSun" w:hAnsi="Times New Roman" w:cs="Times New Roman"/>
          <w:sz w:val="24"/>
          <w:szCs w:val="24"/>
        </w:rPr>
        <w:t xml:space="preserve"> avec l’idée selon laquelle on administre du sang des cadavres aux malades et cette pratique est encouragée par les médecins.</w:t>
      </w:r>
    </w:p>
    <w:p w:rsidR="00993769" w:rsidRDefault="00993769" w:rsidP="00993769">
      <w:pPr>
        <w:spacing w:after="0" w:line="360" w:lineRule="auto"/>
        <w:ind w:firstLine="708"/>
        <w:jc w:val="both"/>
        <w:rPr>
          <w:rFonts w:ascii="Times New Roman" w:eastAsia="SimSun" w:hAnsi="Times New Roman" w:cs="Times New Roman"/>
          <w:sz w:val="24"/>
          <w:szCs w:val="24"/>
        </w:rPr>
      </w:pPr>
      <w:r>
        <w:rPr>
          <w:rFonts w:ascii="Times New Roman" w:eastAsia="SimSun" w:hAnsi="Times New Roman" w:cs="Times New Roman"/>
          <w:sz w:val="24"/>
          <w:szCs w:val="24"/>
        </w:rPr>
        <w:t>Dans cette vignette</w:t>
      </w:r>
      <w:r w:rsidRPr="00993769">
        <w:rPr>
          <w:rFonts w:ascii="Times New Roman" w:eastAsia="SimSun" w:hAnsi="Times New Roman" w:cs="Times New Roman"/>
          <w:sz w:val="24"/>
          <w:szCs w:val="24"/>
        </w:rPr>
        <w:t>, l’ancrage du patient</w:t>
      </w:r>
      <w:r w:rsidRPr="00993769">
        <w:rPr>
          <w:rFonts w:ascii="Times New Roman" w:eastAsia="SimSun" w:hAnsi="Times New Roman" w:cs="Times New Roman"/>
          <w:sz w:val="24"/>
          <w:szCs w:val="24"/>
        </w:rPr>
        <w:fldChar w:fldCharType="begin"/>
      </w:r>
      <w:r w:rsidRPr="00993769">
        <w:rPr>
          <w:rFonts w:ascii="Times New Roman" w:eastAsia="SimSun" w:hAnsi="Times New Roman" w:cs="Times New Roman"/>
          <w:sz w:val="24"/>
          <w:szCs w:val="24"/>
        </w:rPr>
        <w:instrText xml:space="preserve"> XE "patient" </w:instrText>
      </w:r>
      <w:r w:rsidRPr="00993769">
        <w:rPr>
          <w:rFonts w:ascii="Times New Roman" w:eastAsia="SimSun" w:hAnsi="Times New Roman" w:cs="Times New Roman"/>
          <w:sz w:val="24"/>
          <w:szCs w:val="24"/>
        </w:rPr>
        <w:fldChar w:fldCharType="end"/>
      </w:r>
      <w:r w:rsidRPr="00993769">
        <w:rPr>
          <w:rFonts w:ascii="Times New Roman" w:eastAsia="SimSun" w:hAnsi="Times New Roman" w:cs="Times New Roman"/>
          <w:sz w:val="24"/>
          <w:szCs w:val="24"/>
        </w:rPr>
        <w:t xml:space="preserve"> dans la culture complique davantage la prise en charge médicale. Il est vrai que l’intermédiaire linguistique</w:t>
      </w:r>
      <w:r w:rsidRPr="00993769">
        <w:rPr>
          <w:rFonts w:ascii="Times New Roman" w:eastAsia="SimSun" w:hAnsi="Times New Roman" w:cs="Times New Roman"/>
          <w:sz w:val="24"/>
          <w:szCs w:val="24"/>
        </w:rPr>
        <w:fldChar w:fldCharType="begin"/>
      </w:r>
      <w:r w:rsidRPr="00993769">
        <w:rPr>
          <w:rFonts w:ascii="Times New Roman" w:eastAsia="SimSun" w:hAnsi="Times New Roman" w:cs="Times New Roman"/>
          <w:sz w:val="24"/>
          <w:szCs w:val="24"/>
        </w:rPr>
        <w:instrText xml:space="preserve"> XE "</w:instrText>
      </w:r>
      <w:r w:rsidRPr="00993769">
        <w:rPr>
          <w:rFonts w:ascii="Times New Roman" w:eastAsia="SimSun" w:hAnsi="Times New Roman" w:cs="Times New Roman"/>
          <w:bCs/>
          <w:sz w:val="24"/>
          <w:szCs w:val="24"/>
        </w:rPr>
        <w:instrText>intermédiaire linguistique</w:instrText>
      </w:r>
      <w:r w:rsidRPr="00993769">
        <w:rPr>
          <w:rFonts w:ascii="Times New Roman" w:eastAsia="SimSun" w:hAnsi="Times New Roman" w:cs="Times New Roman"/>
          <w:sz w:val="24"/>
          <w:szCs w:val="24"/>
        </w:rPr>
        <w:instrText xml:space="preserve">" </w:instrText>
      </w:r>
      <w:r w:rsidRPr="00993769">
        <w:rPr>
          <w:rFonts w:ascii="Times New Roman" w:eastAsia="SimSun" w:hAnsi="Times New Roman" w:cs="Times New Roman"/>
          <w:sz w:val="24"/>
          <w:szCs w:val="24"/>
        </w:rPr>
        <w:fldChar w:fldCharType="end"/>
      </w:r>
      <w:r w:rsidRPr="00993769">
        <w:rPr>
          <w:rFonts w:ascii="Times New Roman" w:eastAsia="SimSun" w:hAnsi="Times New Roman" w:cs="Times New Roman"/>
          <w:sz w:val="24"/>
          <w:szCs w:val="24"/>
        </w:rPr>
        <w:t>, malgré le fait qu’il est membre de la famille, n’a pas pu transmettre l’information telle quelle.  Elle a eu des partis pris et la traduction</w:t>
      </w:r>
      <w:r w:rsidRPr="00993769">
        <w:rPr>
          <w:rFonts w:ascii="Times New Roman" w:eastAsia="SimSun" w:hAnsi="Times New Roman" w:cs="Times New Roman"/>
          <w:sz w:val="24"/>
          <w:szCs w:val="24"/>
        </w:rPr>
        <w:fldChar w:fldCharType="begin"/>
      </w:r>
      <w:r w:rsidRPr="00993769">
        <w:rPr>
          <w:rFonts w:ascii="Times New Roman" w:eastAsia="SimSun" w:hAnsi="Times New Roman" w:cs="Times New Roman"/>
          <w:sz w:val="24"/>
          <w:szCs w:val="24"/>
        </w:rPr>
        <w:instrText xml:space="preserve"> XE "interprétation" </w:instrText>
      </w:r>
      <w:r w:rsidRPr="00993769">
        <w:rPr>
          <w:rFonts w:ascii="Times New Roman" w:eastAsia="SimSun" w:hAnsi="Times New Roman" w:cs="Times New Roman"/>
          <w:sz w:val="24"/>
          <w:szCs w:val="24"/>
        </w:rPr>
        <w:fldChar w:fldCharType="end"/>
      </w:r>
      <w:r w:rsidRPr="00993769">
        <w:rPr>
          <w:rFonts w:ascii="Times New Roman" w:eastAsia="SimSun" w:hAnsi="Times New Roman" w:cs="Times New Roman"/>
          <w:sz w:val="24"/>
          <w:szCs w:val="24"/>
        </w:rPr>
        <w:t xml:space="preserve"> n’a pas respectée les règles de l’art. Ce qui est sûr, ils vont relayer l’information au quartier et imaginez-vous les conséquences que cela peut avoir sur l’hôpital et sur les malades. Les proches, surement, ne reviendront plus à l’hôpital. On ne sait pas comment corriger cela vu les disparités linguistiques et culturelles. Il n’y a pas eu de moyens de communication pour l’empêcher ; il n’y a pas d’éléments palpables pour expliquer cela et les convaincre surement, elle continue à croire à cela jusqu’aujourd’hui</w:t>
      </w:r>
      <w:r>
        <w:rPr>
          <w:rFonts w:ascii="Times New Roman" w:eastAsia="SimSun" w:hAnsi="Times New Roman" w:cs="Times New Roman"/>
          <w:sz w:val="24"/>
          <w:szCs w:val="24"/>
        </w:rPr>
        <w:t> : nous avons affaire ici à une rétroaction négative.</w:t>
      </w:r>
    </w:p>
    <w:p w:rsidR="00BB0D5F" w:rsidRDefault="00BB0D5F" w:rsidP="00993769">
      <w:pPr>
        <w:spacing w:after="0" w:line="360" w:lineRule="auto"/>
        <w:ind w:firstLine="708"/>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Examinons cette autre vignette : </w:t>
      </w:r>
    </w:p>
    <w:p w:rsidR="00BB0D5F" w:rsidRPr="00BB0D5F" w:rsidRDefault="00BB0D5F" w:rsidP="00BB0D5F">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b/>
          <w:sz w:val="24"/>
          <w:szCs w:val="24"/>
        </w:rPr>
        <w:t>Vignette 2</w:t>
      </w:r>
      <w:r w:rsidRPr="00BB0D5F">
        <w:rPr>
          <w:rFonts w:ascii="Times New Roman" w:eastAsia="Calibri" w:hAnsi="Times New Roman" w:cs="Times New Roman"/>
          <w:b/>
          <w:sz w:val="24"/>
          <w:szCs w:val="24"/>
        </w:rPr>
        <w:t> </w:t>
      </w:r>
      <w:r w:rsidRPr="00BB0D5F">
        <w:rPr>
          <w:rFonts w:ascii="Times New Roman" w:eastAsia="Calibri" w:hAnsi="Times New Roman" w:cs="Times New Roman"/>
          <w:sz w:val="24"/>
          <w:szCs w:val="24"/>
        </w:rPr>
        <w:t xml:space="preserve">: </w:t>
      </w:r>
      <w:r w:rsidRPr="00BB0D5F">
        <w:rPr>
          <w:rFonts w:ascii="Times New Roman" w:eastAsia="Calibri" w:hAnsi="Times New Roman" w:cs="Times New Roman"/>
          <w:b/>
          <w:sz w:val="24"/>
          <w:szCs w:val="24"/>
        </w:rPr>
        <w:t>Consultation du 25.08.2014</w:t>
      </w:r>
      <w:r w:rsidRPr="00BB0D5F">
        <w:rPr>
          <w:rFonts w:ascii="Times New Roman" w:eastAsia="Calibri" w:hAnsi="Times New Roman" w:cs="Times New Roman"/>
          <w:sz w:val="24"/>
          <w:szCs w:val="24"/>
        </w:rPr>
        <w:t xml:space="preserve"> : PGu16 se présente en consultation</w:t>
      </w:r>
      <w:r w:rsidRPr="00BB0D5F">
        <w:rPr>
          <w:rFonts w:ascii="Times New Roman" w:eastAsia="Calibri" w:hAnsi="Times New Roman" w:cs="Times New Roman"/>
          <w:sz w:val="24"/>
          <w:szCs w:val="24"/>
        </w:rPr>
        <w:fldChar w:fldCharType="begin"/>
      </w:r>
      <w:r w:rsidRPr="00BB0D5F">
        <w:instrText xml:space="preserve"> XE "</w:instrText>
      </w:r>
      <w:r w:rsidRPr="00BB0D5F">
        <w:rPr>
          <w:rFonts w:ascii="Times New Roman" w:eastAsia="Calibri" w:hAnsi="Times New Roman" w:cs="Times New Roman"/>
          <w:bCs/>
          <w:sz w:val="24"/>
          <w:szCs w:val="24"/>
        </w:rPr>
        <w:instrText>consultation</w:instrText>
      </w:r>
      <w:r w:rsidRPr="00BB0D5F">
        <w:instrText xml:space="preserve">" </w:instrText>
      </w:r>
      <w:r w:rsidRPr="00BB0D5F">
        <w:rPr>
          <w:rFonts w:ascii="Times New Roman" w:eastAsia="Calibri" w:hAnsi="Times New Roman" w:cs="Times New Roman"/>
          <w:sz w:val="24"/>
          <w:szCs w:val="24"/>
        </w:rPr>
        <w:fldChar w:fldCharType="end"/>
      </w:r>
      <w:r w:rsidRPr="00BB0D5F">
        <w:rPr>
          <w:rFonts w:ascii="Times New Roman" w:eastAsia="Calibri" w:hAnsi="Times New Roman" w:cs="Times New Roman"/>
          <w:sz w:val="24"/>
          <w:szCs w:val="24"/>
        </w:rPr>
        <w:t xml:space="preserve"> de gynécologie. Son médecin est une Chinoise et la patiente ne parle que fulfulde, langue dominante de la ville de Guider. IL cherche à déterminer la date des dernières règles avec elle. Son mari les assiste aussi. Après une discussion de 2 minutes en fulfulde, IL s’adresse à MGu1.</w:t>
      </w:r>
    </w:p>
    <w:p w:rsidR="00BB0D5F" w:rsidRPr="00BB0D5F" w:rsidRDefault="00BB0D5F" w:rsidP="00BB0D5F">
      <w:pPr>
        <w:spacing w:after="0" w:line="360" w:lineRule="auto"/>
        <w:jc w:val="both"/>
        <w:rPr>
          <w:rFonts w:ascii="Times New Roman" w:eastAsia="Calibri" w:hAnsi="Times New Roman" w:cs="Times New Roman"/>
          <w:sz w:val="24"/>
          <w:szCs w:val="24"/>
        </w:rPr>
      </w:pPr>
      <w:r w:rsidRPr="00BB0D5F">
        <w:rPr>
          <w:rFonts w:ascii="Times New Roman" w:eastAsia="Calibri" w:hAnsi="Times New Roman" w:cs="Times New Roman"/>
          <w:sz w:val="24"/>
          <w:szCs w:val="24"/>
        </w:rPr>
        <w:t>1.</w:t>
      </w:r>
      <w:r w:rsidRPr="00BB0D5F">
        <w:rPr>
          <w:rFonts w:ascii="Times New Roman" w:eastAsia="Calibri" w:hAnsi="Times New Roman" w:cs="Times New Roman"/>
          <w:sz w:val="24"/>
          <w:szCs w:val="24"/>
        </w:rPr>
        <w:tab/>
        <w:t>IL : Le 22 règles déjà finies. Plus 5 plus 3 jours, c’est 3 jours docteur.</w:t>
      </w:r>
    </w:p>
    <w:p w:rsidR="00BB0D5F" w:rsidRPr="00BB0D5F" w:rsidRDefault="00BB0D5F" w:rsidP="00BB0D5F">
      <w:pPr>
        <w:spacing w:after="0" w:line="360" w:lineRule="auto"/>
        <w:jc w:val="both"/>
        <w:rPr>
          <w:rFonts w:ascii="Times New Roman" w:eastAsia="Calibri" w:hAnsi="Times New Roman" w:cs="Times New Roman"/>
          <w:sz w:val="24"/>
          <w:szCs w:val="24"/>
        </w:rPr>
      </w:pPr>
      <w:r w:rsidRPr="00BB0D5F">
        <w:rPr>
          <w:rFonts w:ascii="Times New Roman" w:eastAsia="Calibri" w:hAnsi="Times New Roman" w:cs="Times New Roman"/>
          <w:sz w:val="24"/>
          <w:szCs w:val="24"/>
        </w:rPr>
        <w:t>2.</w:t>
      </w:r>
      <w:r w:rsidRPr="00BB0D5F">
        <w:rPr>
          <w:rFonts w:ascii="Times New Roman" w:eastAsia="Calibri" w:hAnsi="Times New Roman" w:cs="Times New Roman"/>
          <w:sz w:val="24"/>
          <w:szCs w:val="24"/>
        </w:rPr>
        <w:tab/>
        <w:t>MGu1 : Quoi ?</w:t>
      </w:r>
    </w:p>
    <w:p w:rsidR="00BB0D5F" w:rsidRPr="00BB0D5F" w:rsidRDefault="00BB0D5F" w:rsidP="00BB0D5F">
      <w:pPr>
        <w:spacing w:after="0" w:line="360" w:lineRule="auto"/>
        <w:jc w:val="both"/>
        <w:rPr>
          <w:rFonts w:ascii="Times New Roman" w:eastAsia="Calibri" w:hAnsi="Times New Roman" w:cs="Times New Roman"/>
          <w:sz w:val="24"/>
          <w:szCs w:val="24"/>
        </w:rPr>
      </w:pPr>
      <w:r w:rsidRPr="00BB0D5F">
        <w:rPr>
          <w:rFonts w:ascii="Times New Roman" w:eastAsia="Calibri" w:hAnsi="Times New Roman" w:cs="Times New Roman"/>
          <w:sz w:val="24"/>
          <w:szCs w:val="24"/>
        </w:rPr>
        <w:t>3.</w:t>
      </w:r>
      <w:r w:rsidRPr="00BB0D5F">
        <w:rPr>
          <w:rFonts w:ascii="Times New Roman" w:eastAsia="Calibri" w:hAnsi="Times New Roman" w:cs="Times New Roman"/>
          <w:sz w:val="24"/>
          <w:szCs w:val="24"/>
        </w:rPr>
        <w:tab/>
      </w:r>
      <w:r w:rsidRPr="00BB0D5F">
        <w:rPr>
          <w:rFonts w:ascii="Times New Roman" w:eastAsia="Calibri" w:hAnsi="Times New Roman" w:cs="Times New Roman"/>
          <w:i/>
          <w:sz w:val="24"/>
          <w:szCs w:val="24"/>
        </w:rPr>
        <w:t>IL poursuit son interrogatoire de Gu6 pour savoir son problème et pendant qu’elle lui pose la question, le mari de la dame se hâte de répondre</w:t>
      </w:r>
      <w:r w:rsidRPr="00BB0D5F">
        <w:rPr>
          <w:rFonts w:ascii="Times New Roman" w:eastAsia="Calibri" w:hAnsi="Times New Roman" w:cs="Times New Roman"/>
          <w:sz w:val="24"/>
          <w:szCs w:val="24"/>
        </w:rPr>
        <w:t>.</w:t>
      </w:r>
    </w:p>
    <w:p w:rsidR="00BB0D5F" w:rsidRPr="00BB0D5F" w:rsidRDefault="00BB0D5F" w:rsidP="00BB0D5F">
      <w:pPr>
        <w:spacing w:after="0" w:line="360" w:lineRule="auto"/>
        <w:jc w:val="both"/>
        <w:rPr>
          <w:rFonts w:ascii="Times New Roman" w:eastAsia="Calibri" w:hAnsi="Times New Roman" w:cs="Times New Roman"/>
          <w:sz w:val="24"/>
          <w:szCs w:val="24"/>
        </w:rPr>
      </w:pPr>
      <w:r w:rsidRPr="00BB0D5F">
        <w:rPr>
          <w:rFonts w:ascii="Times New Roman" w:eastAsia="Calibri" w:hAnsi="Times New Roman" w:cs="Times New Roman"/>
          <w:sz w:val="24"/>
          <w:szCs w:val="24"/>
        </w:rPr>
        <w:t>4.</w:t>
      </w:r>
      <w:r w:rsidRPr="00BB0D5F">
        <w:rPr>
          <w:rFonts w:ascii="Times New Roman" w:eastAsia="Calibri" w:hAnsi="Times New Roman" w:cs="Times New Roman"/>
          <w:sz w:val="24"/>
          <w:szCs w:val="24"/>
        </w:rPr>
        <w:tab/>
        <w:t>MGu1 : Monsieur parler, pas parler madame.</w:t>
      </w:r>
    </w:p>
    <w:p w:rsidR="00BB0D5F" w:rsidRPr="00BB0D5F" w:rsidRDefault="00BB0D5F" w:rsidP="00BB0D5F">
      <w:pPr>
        <w:spacing w:after="0" w:line="360" w:lineRule="auto"/>
        <w:jc w:val="both"/>
        <w:rPr>
          <w:rFonts w:ascii="Times New Roman" w:eastAsia="Calibri" w:hAnsi="Times New Roman" w:cs="Times New Roman"/>
          <w:sz w:val="24"/>
          <w:szCs w:val="24"/>
        </w:rPr>
      </w:pPr>
      <w:r w:rsidRPr="00BB0D5F">
        <w:rPr>
          <w:rFonts w:ascii="Times New Roman" w:eastAsia="Calibri" w:hAnsi="Times New Roman" w:cs="Times New Roman"/>
          <w:sz w:val="24"/>
          <w:szCs w:val="24"/>
        </w:rPr>
        <w:t>5.</w:t>
      </w:r>
      <w:r w:rsidRPr="00BB0D5F">
        <w:rPr>
          <w:rFonts w:ascii="Times New Roman" w:eastAsia="Calibri" w:hAnsi="Times New Roman" w:cs="Times New Roman"/>
          <w:sz w:val="24"/>
          <w:szCs w:val="24"/>
        </w:rPr>
        <w:tab/>
        <w:t>IL (</w:t>
      </w:r>
      <w:r w:rsidRPr="00BB0D5F">
        <w:rPr>
          <w:rFonts w:ascii="Times New Roman" w:eastAsia="Calibri" w:hAnsi="Times New Roman" w:cs="Times New Roman"/>
          <w:i/>
          <w:sz w:val="24"/>
          <w:szCs w:val="24"/>
        </w:rPr>
        <w:t>remet de l’ordre et PGuP6 poursuit son échange</w:t>
      </w:r>
      <w:r w:rsidRPr="00BB0D5F">
        <w:rPr>
          <w:rFonts w:ascii="Times New Roman" w:eastAsia="Calibri" w:hAnsi="Times New Roman" w:cs="Times New Roman"/>
          <w:i/>
          <w:sz w:val="24"/>
          <w:szCs w:val="24"/>
        </w:rPr>
        <w:fldChar w:fldCharType="begin"/>
      </w:r>
      <w:r w:rsidRPr="00BB0D5F">
        <w:rPr>
          <w:i/>
        </w:rPr>
        <w:instrText xml:space="preserve"> XE "</w:instrText>
      </w:r>
      <w:r w:rsidRPr="00BB0D5F">
        <w:rPr>
          <w:rFonts w:ascii="Times New Roman" w:eastAsia="Calibri" w:hAnsi="Times New Roman" w:cs="Times New Roman"/>
          <w:b/>
          <w:bCs/>
          <w:i/>
          <w:color w:val="000000"/>
          <w:kern w:val="28"/>
          <w:sz w:val="24"/>
          <w:szCs w:val="24"/>
          <w:lang w:eastAsia="zh-CN"/>
        </w:rPr>
        <w:instrText>échange</w:instrText>
      </w:r>
      <w:r w:rsidRPr="00BB0D5F">
        <w:rPr>
          <w:i/>
        </w:rPr>
        <w:instrText xml:space="preserve">" </w:instrText>
      </w:r>
      <w:r w:rsidRPr="00BB0D5F">
        <w:rPr>
          <w:rFonts w:ascii="Times New Roman" w:eastAsia="Calibri" w:hAnsi="Times New Roman" w:cs="Times New Roman"/>
          <w:i/>
          <w:sz w:val="24"/>
          <w:szCs w:val="24"/>
        </w:rPr>
        <w:fldChar w:fldCharType="end"/>
      </w:r>
      <w:r w:rsidRPr="00BB0D5F">
        <w:rPr>
          <w:rFonts w:ascii="Times New Roman" w:eastAsia="Calibri" w:hAnsi="Times New Roman" w:cs="Times New Roman"/>
          <w:i/>
          <w:sz w:val="24"/>
          <w:szCs w:val="24"/>
        </w:rPr>
        <w:t xml:space="preserve"> avec IL qui va en rendre compte après au médecin</w:t>
      </w:r>
      <w:r w:rsidRPr="00BB0D5F">
        <w:rPr>
          <w:rFonts w:ascii="Times New Roman" w:eastAsia="Calibri" w:hAnsi="Times New Roman" w:cs="Times New Roman"/>
          <w:sz w:val="24"/>
          <w:szCs w:val="24"/>
        </w:rPr>
        <w:t>) : Monsieur Meiganga pas Guider.</w:t>
      </w:r>
    </w:p>
    <w:p w:rsidR="00BB0D5F" w:rsidRPr="00BB0D5F" w:rsidRDefault="00BB0D5F" w:rsidP="00BB0D5F">
      <w:pPr>
        <w:spacing w:after="0" w:line="360" w:lineRule="auto"/>
        <w:jc w:val="both"/>
        <w:rPr>
          <w:rFonts w:ascii="Times New Roman" w:eastAsia="Calibri" w:hAnsi="Times New Roman" w:cs="Times New Roman"/>
          <w:sz w:val="24"/>
          <w:szCs w:val="24"/>
        </w:rPr>
      </w:pPr>
      <w:r w:rsidRPr="00BB0D5F">
        <w:rPr>
          <w:rFonts w:ascii="Times New Roman" w:eastAsia="Calibri" w:hAnsi="Times New Roman" w:cs="Times New Roman"/>
          <w:sz w:val="24"/>
          <w:szCs w:val="24"/>
        </w:rPr>
        <w:t>6.</w:t>
      </w:r>
      <w:r w:rsidRPr="00BB0D5F">
        <w:rPr>
          <w:rFonts w:ascii="Times New Roman" w:eastAsia="Calibri" w:hAnsi="Times New Roman" w:cs="Times New Roman"/>
          <w:sz w:val="24"/>
          <w:szCs w:val="24"/>
        </w:rPr>
        <w:tab/>
        <w:t>MGu1 : Pas guider ?</w:t>
      </w:r>
    </w:p>
    <w:p w:rsidR="00BB0D5F" w:rsidRPr="00BB0D5F" w:rsidRDefault="00BB0D5F" w:rsidP="00BB0D5F">
      <w:pPr>
        <w:spacing w:after="0" w:line="360" w:lineRule="auto"/>
        <w:jc w:val="both"/>
        <w:rPr>
          <w:rFonts w:ascii="Times New Roman" w:eastAsia="Calibri" w:hAnsi="Times New Roman" w:cs="Times New Roman"/>
          <w:sz w:val="24"/>
          <w:szCs w:val="24"/>
        </w:rPr>
      </w:pPr>
      <w:r w:rsidRPr="00BB0D5F">
        <w:rPr>
          <w:rFonts w:ascii="Times New Roman" w:eastAsia="Calibri" w:hAnsi="Times New Roman" w:cs="Times New Roman"/>
          <w:sz w:val="24"/>
          <w:szCs w:val="24"/>
        </w:rPr>
        <w:t>7.</w:t>
      </w:r>
      <w:r w:rsidRPr="00BB0D5F">
        <w:rPr>
          <w:rFonts w:ascii="Times New Roman" w:eastAsia="Calibri" w:hAnsi="Times New Roman" w:cs="Times New Roman"/>
          <w:sz w:val="24"/>
          <w:szCs w:val="24"/>
        </w:rPr>
        <w:tab/>
        <w:t>IL : Oui.</w:t>
      </w:r>
    </w:p>
    <w:p w:rsidR="00BB0D5F" w:rsidRPr="00BB0D5F" w:rsidRDefault="00BB0D5F" w:rsidP="00BB0D5F">
      <w:pPr>
        <w:spacing w:after="0" w:line="360" w:lineRule="auto"/>
        <w:jc w:val="both"/>
        <w:rPr>
          <w:rFonts w:ascii="Times New Roman" w:eastAsia="Calibri" w:hAnsi="Times New Roman" w:cs="Times New Roman"/>
          <w:sz w:val="24"/>
          <w:szCs w:val="24"/>
        </w:rPr>
      </w:pPr>
      <w:r w:rsidRPr="00BB0D5F">
        <w:rPr>
          <w:rFonts w:ascii="Times New Roman" w:eastAsia="Calibri" w:hAnsi="Times New Roman" w:cs="Times New Roman"/>
          <w:sz w:val="24"/>
          <w:szCs w:val="24"/>
        </w:rPr>
        <w:t>8.</w:t>
      </w:r>
      <w:r w:rsidRPr="00BB0D5F">
        <w:rPr>
          <w:rFonts w:ascii="Times New Roman" w:eastAsia="Calibri" w:hAnsi="Times New Roman" w:cs="Times New Roman"/>
          <w:sz w:val="24"/>
          <w:szCs w:val="24"/>
        </w:rPr>
        <w:tab/>
        <w:t>MGu1 : Lundi monsieur voyager comment ?</w:t>
      </w:r>
    </w:p>
    <w:p w:rsidR="00BB0D5F" w:rsidRPr="00BB0D5F" w:rsidRDefault="00BB0D5F" w:rsidP="00BB0D5F">
      <w:pPr>
        <w:spacing w:after="0" w:line="360" w:lineRule="auto"/>
        <w:jc w:val="both"/>
        <w:rPr>
          <w:rFonts w:ascii="Times New Roman" w:eastAsia="Calibri" w:hAnsi="Times New Roman" w:cs="Times New Roman"/>
          <w:sz w:val="24"/>
          <w:szCs w:val="24"/>
        </w:rPr>
      </w:pPr>
      <w:r w:rsidRPr="00BB0D5F">
        <w:rPr>
          <w:rFonts w:ascii="Times New Roman" w:eastAsia="Calibri" w:hAnsi="Times New Roman" w:cs="Times New Roman"/>
          <w:sz w:val="24"/>
          <w:szCs w:val="24"/>
        </w:rPr>
        <w:t>9.</w:t>
      </w:r>
      <w:r w:rsidRPr="00BB0D5F">
        <w:rPr>
          <w:rFonts w:ascii="Times New Roman" w:eastAsia="Calibri" w:hAnsi="Times New Roman" w:cs="Times New Roman"/>
          <w:sz w:val="24"/>
          <w:szCs w:val="24"/>
        </w:rPr>
        <w:tab/>
        <w:t>IL (avec les gestes</w:t>
      </w:r>
      <w:r w:rsidRPr="00BB0D5F">
        <w:rPr>
          <w:rFonts w:ascii="Times New Roman" w:eastAsia="Calibri" w:hAnsi="Times New Roman" w:cs="Times New Roman"/>
          <w:sz w:val="24"/>
          <w:szCs w:val="24"/>
          <w:vertAlign w:val="superscript"/>
        </w:rPr>
        <w:footnoteReference w:id="1"/>
      </w:r>
      <w:r w:rsidRPr="00BB0D5F">
        <w:rPr>
          <w:rFonts w:ascii="Times New Roman" w:eastAsia="Calibri" w:hAnsi="Times New Roman" w:cs="Times New Roman"/>
          <w:sz w:val="24"/>
          <w:szCs w:val="24"/>
        </w:rPr>
        <w:t xml:space="preserve">) : Monsieur ici là-bas, peut-être prochainement. </w:t>
      </w:r>
    </w:p>
    <w:p w:rsidR="00BB0D5F" w:rsidRPr="00BB0D5F" w:rsidRDefault="00BB0D5F" w:rsidP="00BB0D5F">
      <w:pPr>
        <w:spacing w:after="0" w:line="360" w:lineRule="auto"/>
        <w:jc w:val="both"/>
        <w:rPr>
          <w:rFonts w:ascii="Times New Roman" w:eastAsia="Calibri" w:hAnsi="Times New Roman" w:cs="Times New Roman"/>
          <w:sz w:val="24"/>
          <w:szCs w:val="24"/>
        </w:rPr>
      </w:pPr>
      <w:r w:rsidRPr="00BB0D5F">
        <w:rPr>
          <w:rFonts w:ascii="Times New Roman" w:eastAsia="Calibri" w:hAnsi="Times New Roman" w:cs="Times New Roman"/>
          <w:sz w:val="24"/>
          <w:szCs w:val="24"/>
        </w:rPr>
        <w:t>10.</w:t>
      </w:r>
      <w:r w:rsidRPr="00BB0D5F">
        <w:rPr>
          <w:rFonts w:ascii="Times New Roman" w:eastAsia="Calibri" w:hAnsi="Times New Roman" w:cs="Times New Roman"/>
          <w:sz w:val="24"/>
          <w:szCs w:val="24"/>
        </w:rPr>
        <w:tab/>
        <w:t xml:space="preserve"> GynG (un peu courroucée) : Euh après travail, il y a </w:t>
      </w:r>
      <w:r w:rsidRPr="00BB0D5F">
        <w:rPr>
          <w:rFonts w:ascii="Times New Roman" w:eastAsia="Calibri" w:hAnsi="Times New Roman" w:cs="Times New Roman"/>
          <w:i/>
          <w:sz w:val="24"/>
          <w:szCs w:val="24"/>
        </w:rPr>
        <w:t>nigue….médi</w:t>
      </w:r>
      <w:r w:rsidRPr="00BB0D5F">
        <w:rPr>
          <w:rFonts w:ascii="Times New Roman" w:eastAsia="Calibri" w:hAnsi="Times New Roman" w:cs="Times New Roman"/>
          <w:sz w:val="24"/>
          <w:szCs w:val="24"/>
        </w:rPr>
        <w:t>….comment?</w:t>
      </w:r>
    </w:p>
    <w:p w:rsidR="00BB0D5F" w:rsidRPr="00BB0D5F" w:rsidRDefault="00BB0D5F" w:rsidP="00BB0D5F">
      <w:pPr>
        <w:spacing w:after="0" w:line="360" w:lineRule="auto"/>
        <w:jc w:val="both"/>
        <w:rPr>
          <w:rFonts w:ascii="Times New Roman" w:eastAsia="Calibri" w:hAnsi="Times New Roman" w:cs="Times New Roman"/>
          <w:sz w:val="24"/>
          <w:szCs w:val="24"/>
        </w:rPr>
      </w:pPr>
      <w:r w:rsidRPr="00BB0D5F">
        <w:rPr>
          <w:rFonts w:ascii="Times New Roman" w:eastAsia="Calibri" w:hAnsi="Times New Roman" w:cs="Times New Roman"/>
          <w:sz w:val="24"/>
          <w:szCs w:val="24"/>
        </w:rPr>
        <w:lastRenderedPageBreak/>
        <w:t>11.</w:t>
      </w:r>
      <w:r w:rsidRPr="00BB0D5F">
        <w:rPr>
          <w:rFonts w:ascii="Times New Roman" w:eastAsia="Calibri" w:hAnsi="Times New Roman" w:cs="Times New Roman"/>
          <w:sz w:val="24"/>
          <w:szCs w:val="24"/>
        </w:rPr>
        <w:tab/>
        <w:t xml:space="preserve"> IL </w:t>
      </w:r>
      <w:r w:rsidRPr="00BB0D5F">
        <w:rPr>
          <w:rFonts w:ascii="Times New Roman" w:eastAsia="Calibri" w:hAnsi="Times New Roman" w:cs="Times New Roman"/>
          <w:i/>
          <w:sz w:val="24"/>
          <w:szCs w:val="24"/>
        </w:rPr>
        <w:t>(discute avec le mari pour qu’il reporte son voyage à lundi, mais le monsieur ne le peut pas à cause des contraintes de son travail et IL rapporte ses propos à MGu1)</w:t>
      </w:r>
      <w:r w:rsidRPr="00BB0D5F">
        <w:rPr>
          <w:rFonts w:ascii="Times New Roman" w:eastAsia="Calibri" w:hAnsi="Times New Roman" w:cs="Times New Roman"/>
          <w:sz w:val="24"/>
          <w:szCs w:val="24"/>
        </w:rPr>
        <w:t xml:space="preserve"> : Monsieur professeur.</w:t>
      </w:r>
    </w:p>
    <w:p w:rsidR="00BB0D5F" w:rsidRPr="00BB0D5F" w:rsidRDefault="00BB0D5F" w:rsidP="00BB0D5F">
      <w:pPr>
        <w:spacing w:after="0" w:line="360" w:lineRule="auto"/>
        <w:jc w:val="both"/>
        <w:rPr>
          <w:rFonts w:ascii="Times New Roman" w:eastAsia="Calibri" w:hAnsi="Times New Roman" w:cs="Times New Roman"/>
          <w:sz w:val="24"/>
          <w:szCs w:val="24"/>
        </w:rPr>
      </w:pPr>
      <w:r w:rsidRPr="00BB0D5F">
        <w:rPr>
          <w:rFonts w:ascii="Times New Roman" w:eastAsia="Calibri" w:hAnsi="Times New Roman" w:cs="Times New Roman"/>
          <w:sz w:val="24"/>
          <w:szCs w:val="24"/>
        </w:rPr>
        <w:t>12.</w:t>
      </w:r>
      <w:r w:rsidRPr="00BB0D5F">
        <w:rPr>
          <w:rFonts w:ascii="Times New Roman" w:eastAsia="Calibri" w:hAnsi="Times New Roman" w:cs="Times New Roman"/>
          <w:sz w:val="24"/>
          <w:szCs w:val="24"/>
        </w:rPr>
        <w:tab/>
        <w:t>MGu1: Connais. Professeur comment ? Il y a temps pas temps comment ? Si pas venir il y a problème.</w:t>
      </w:r>
    </w:p>
    <w:p w:rsidR="00BB0D5F" w:rsidRPr="00BB0D5F" w:rsidRDefault="00BB0D5F" w:rsidP="00BB0D5F">
      <w:pPr>
        <w:spacing w:after="0" w:line="360" w:lineRule="auto"/>
        <w:jc w:val="both"/>
        <w:rPr>
          <w:rFonts w:ascii="Times New Roman" w:eastAsia="Calibri" w:hAnsi="Times New Roman" w:cs="Times New Roman"/>
          <w:sz w:val="24"/>
          <w:szCs w:val="24"/>
        </w:rPr>
      </w:pPr>
      <w:r w:rsidRPr="00BB0D5F">
        <w:rPr>
          <w:rFonts w:ascii="Times New Roman" w:eastAsia="Calibri" w:hAnsi="Times New Roman" w:cs="Times New Roman"/>
          <w:sz w:val="24"/>
          <w:szCs w:val="24"/>
        </w:rPr>
        <w:t>13.</w:t>
      </w:r>
      <w:r w:rsidRPr="00BB0D5F">
        <w:rPr>
          <w:rFonts w:ascii="Times New Roman" w:eastAsia="Calibri" w:hAnsi="Times New Roman" w:cs="Times New Roman"/>
          <w:sz w:val="24"/>
          <w:szCs w:val="24"/>
        </w:rPr>
        <w:tab/>
        <w:t xml:space="preserve">IL </w:t>
      </w:r>
      <w:r w:rsidRPr="00BB0D5F">
        <w:rPr>
          <w:rFonts w:ascii="Times New Roman" w:eastAsia="Calibri" w:hAnsi="Times New Roman" w:cs="Times New Roman"/>
          <w:i/>
          <w:sz w:val="24"/>
          <w:szCs w:val="24"/>
        </w:rPr>
        <w:t>(va expliquer les risques auxquels il expose sa femme s’il ne peut pas sacrifier son temps et après)</w:t>
      </w:r>
      <w:r w:rsidRPr="00BB0D5F">
        <w:rPr>
          <w:rFonts w:ascii="Times New Roman" w:eastAsia="Calibri" w:hAnsi="Times New Roman" w:cs="Times New Roman"/>
          <w:sz w:val="24"/>
          <w:szCs w:val="24"/>
        </w:rPr>
        <w:t xml:space="preserve"> : Ça ordonnance saleté écrire encore ici jeter. Avant vous écrire, parler madame attendre monsieur finir test spermogramme attendre d’abord après acheter.</w:t>
      </w:r>
    </w:p>
    <w:p w:rsidR="00BB0D5F" w:rsidRPr="00BB0D5F" w:rsidRDefault="00BB0D5F" w:rsidP="00BB0D5F">
      <w:pPr>
        <w:spacing w:after="0" w:line="360" w:lineRule="auto"/>
        <w:jc w:val="both"/>
        <w:rPr>
          <w:rFonts w:ascii="Times New Roman" w:eastAsia="Calibri" w:hAnsi="Times New Roman" w:cs="Times New Roman"/>
          <w:i/>
          <w:sz w:val="24"/>
          <w:szCs w:val="24"/>
        </w:rPr>
      </w:pPr>
      <w:r w:rsidRPr="00BB0D5F">
        <w:rPr>
          <w:rFonts w:ascii="Times New Roman" w:eastAsia="Calibri" w:hAnsi="Times New Roman" w:cs="Times New Roman"/>
          <w:sz w:val="24"/>
          <w:szCs w:val="24"/>
        </w:rPr>
        <w:t>14.</w:t>
      </w:r>
      <w:r w:rsidRPr="00BB0D5F">
        <w:rPr>
          <w:rFonts w:ascii="Times New Roman" w:eastAsia="Calibri" w:hAnsi="Times New Roman" w:cs="Times New Roman"/>
          <w:sz w:val="24"/>
          <w:szCs w:val="24"/>
        </w:rPr>
        <w:tab/>
      </w:r>
      <w:r w:rsidRPr="00BB0D5F">
        <w:rPr>
          <w:rFonts w:ascii="Times New Roman" w:eastAsia="Calibri" w:hAnsi="Times New Roman" w:cs="Times New Roman"/>
          <w:i/>
          <w:sz w:val="24"/>
          <w:szCs w:val="24"/>
        </w:rPr>
        <w:t>MGu1 va refaire une ordonnance et demander à IL de demander à la dame d’aller acheter ces produits à la pharmacie</w:t>
      </w:r>
      <w:r w:rsidRPr="00BB0D5F">
        <w:rPr>
          <w:rFonts w:ascii="Times New Roman" w:eastAsia="Calibri" w:hAnsi="Times New Roman" w:cs="Times New Roman"/>
          <w:i/>
          <w:sz w:val="24"/>
          <w:szCs w:val="24"/>
        </w:rPr>
        <w:fldChar w:fldCharType="begin"/>
      </w:r>
      <w:r w:rsidRPr="00BB0D5F">
        <w:rPr>
          <w:i/>
        </w:rPr>
        <w:instrText xml:space="preserve"> XE "</w:instrText>
      </w:r>
      <w:r w:rsidRPr="00BB0D5F">
        <w:rPr>
          <w:rFonts w:ascii="Times New Roman" w:eastAsia="Times New Roman" w:hAnsi="Times New Roman" w:cs="Times New Roman"/>
          <w:i/>
          <w:color w:val="000000"/>
          <w:kern w:val="28"/>
          <w:sz w:val="24"/>
          <w:szCs w:val="24"/>
          <w:lang w:eastAsia="zh-CN"/>
        </w:rPr>
        <w:instrText>pharmacie</w:instrText>
      </w:r>
      <w:r w:rsidRPr="00BB0D5F">
        <w:rPr>
          <w:i/>
        </w:rPr>
        <w:instrText xml:space="preserve">" </w:instrText>
      </w:r>
      <w:r w:rsidRPr="00BB0D5F">
        <w:rPr>
          <w:rFonts w:ascii="Times New Roman" w:eastAsia="Calibri" w:hAnsi="Times New Roman" w:cs="Times New Roman"/>
          <w:i/>
          <w:sz w:val="24"/>
          <w:szCs w:val="24"/>
        </w:rPr>
        <w:fldChar w:fldCharType="end"/>
      </w:r>
      <w:r w:rsidRPr="00BB0D5F">
        <w:rPr>
          <w:rFonts w:ascii="Times New Roman" w:eastAsia="Calibri" w:hAnsi="Times New Roman" w:cs="Times New Roman"/>
          <w:i/>
          <w:sz w:val="24"/>
          <w:szCs w:val="24"/>
        </w:rPr>
        <w:t xml:space="preserve"> chinoise. Après avoir acheté le produit, IL va expliquer la posologie à la dame.</w:t>
      </w:r>
    </w:p>
    <w:p w:rsidR="00BB0D5F" w:rsidRDefault="00BB0D5F" w:rsidP="00BB0D5F">
      <w:pPr>
        <w:spacing w:after="0" w:line="360" w:lineRule="auto"/>
        <w:ind w:firstLine="708"/>
        <w:jc w:val="both"/>
        <w:rPr>
          <w:rFonts w:ascii="Times New Roman" w:hAnsi="Times New Roman" w:cs="Times New Roman"/>
          <w:sz w:val="24"/>
          <w:szCs w:val="24"/>
        </w:rPr>
      </w:pPr>
      <w:r w:rsidRPr="00DB4652">
        <w:rPr>
          <w:rFonts w:ascii="Times New Roman" w:eastAsia="SimSun" w:hAnsi="Times New Roman" w:cs="Times New Roman"/>
          <w:sz w:val="24"/>
          <w:szCs w:val="24"/>
        </w:rPr>
        <w:t xml:space="preserve">Dans </w:t>
      </w:r>
      <w:r>
        <w:rPr>
          <w:rFonts w:ascii="Times New Roman" w:eastAsia="SimSun" w:hAnsi="Times New Roman" w:cs="Times New Roman"/>
          <w:sz w:val="24"/>
          <w:szCs w:val="24"/>
        </w:rPr>
        <w:t>la</w:t>
      </w:r>
      <w:r w:rsidRPr="00DB4652">
        <w:rPr>
          <w:rFonts w:ascii="Times New Roman" w:eastAsia="SimSun" w:hAnsi="Times New Roman" w:cs="Times New Roman"/>
          <w:sz w:val="24"/>
          <w:szCs w:val="24"/>
        </w:rPr>
        <w:t xml:space="preserve"> consultation</w:t>
      </w:r>
      <w:r w:rsidRPr="00DB4652">
        <w:rPr>
          <w:rFonts w:ascii="Times New Roman" w:eastAsia="SimSun" w:hAnsi="Times New Roman" w:cs="Times New Roman"/>
          <w:sz w:val="24"/>
          <w:szCs w:val="24"/>
        </w:rPr>
        <w:fldChar w:fldCharType="begin"/>
      </w:r>
      <w:r w:rsidRPr="00DB4652">
        <w:instrText xml:space="preserve"> XE "</w:instrText>
      </w:r>
      <w:r w:rsidRPr="00DB4652">
        <w:rPr>
          <w:rFonts w:ascii="Times New Roman" w:eastAsia="Calibri" w:hAnsi="Times New Roman" w:cs="Times New Roman"/>
          <w:bCs/>
          <w:sz w:val="24"/>
          <w:szCs w:val="24"/>
        </w:rPr>
        <w:instrText>consultation</w:instrText>
      </w:r>
      <w:r w:rsidRPr="00DB4652">
        <w:instrText xml:space="preserve">" </w:instrText>
      </w:r>
      <w:r w:rsidRPr="00DB4652">
        <w:rPr>
          <w:rFonts w:ascii="Times New Roman" w:eastAsia="SimSun" w:hAnsi="Times New Roman" w:cs="Times New Roman"/>
          <w:sz w:val="24"/>
          <w:szCs w:val="24"/>
        </w:rPr>
        <w:fldChar w:fldCharType="end"/>
      </w:r>
      <w:r>
        <w:rPr>
          <w:rFonts w:ascii="Times New Roman" w:eastAsia="SimSun" w:hAnsi="Times New Roman" w:cs="Times New Roman"/>
          <w:sz w:val="24"/>
          <w:szCs w:val="24"/>
        </w:rPr>
        <w:t xml:space="preserve"> de la vignette 2</w:t>
      </w:r>
      <w:r w:rsidRPr="00DB4652">
        <w:rPr>
          <w:rFonts w:ascii="Times New Roman" w:eastAsia="SimSun" w:hAnsi="Times New Roman" w:cs="Times New Roman"/>
          <w:sz w:val="24"/>
          <w:szCs w:val="24"/>
        </w:rPr>
        <w:t xml:space="preserve">, </w:t>
      </w:r>
      <w:r>
        <w:rPr>
          <w:rFonts w:ascii="Times New Roman" w:eastAsia="SimSun" w:hAnsi="Times New Roman" w:cs="Times New Roman"/>
          <w:sz w:val="24"/>
          <w:szCs w:val="24"/>
        </w:rPr>
        <w:t>la rétroaction est négative. P</w:t>
      </w:r>
      <w:r w:rsidRPr="00DB4652">
        <w:rPr>
          <w:rFonts w:ascii="Times New Roman" w:eastAsia="SimSun" w:hAnsi="Times New Roman" w:cs="Times New Roman"/>
          <w:sz w:val="24"/>
          <w:szCs w:val="24"/>
        </w:rPr>
        <w:t>lusieurs problèmes de communication</w:t>
      </w:r>
      <w:r>
        <w:rPr>
          <w:rFonts w:ascii="Times New Roman" w:eastAsia="SimSun" w:hAnsi="Times New Roman" w:cs="Times New Roman"/>
          <w:sz w:val="24"/>
          <w:szCs w:val="24"/>
        </w:rPr>
        <w:fldChar w:fldCharType="begin"/>
      </w:r>
      <w:r>
        <w:instrText xml:space="preserve"> XE "</w:instrText>
      </w:r>
      <w:r w:rsidRPr="00EA21DC">
        <w:rPr>
          <w:rFonts w:ascii="Times New Roman" w:eastAsia="Times New Roman" w:hAnsi="Times New Roman" w:cs="Times New Roman"/>
          <w:color w:val="000000"/>
          <w:kern w:val="28"/>
          <w:sz w:val="24"/>
          <w:szCs w:val="24"/>
          <w:lang w:eastAsia="zh-CN"/>
        </w:rPr>
        <w:instrText>communication</w:instrText>
      </w:r>
      <w:r>
        <w:instrText xml:space="preserve">" </w:instrText>
      </w:r>
      <w:r>
        <w:rPr>
          <w:rFonts w:ascii="Times New Roman" w:eastAsia="SimSun" w:hAnsi="Times New Roman" w:cs="Times New Roman"/>
          <w:sz w:val="24"/>
          <w:szCs w:val="24"/>
        </w:rPr>
        <w:fldChar w:fldCharType="end"/>
      </w:r>
      <w:r w:rsidRPr="00DB4652">
        <w:rPr>
          <w:rFonts w:ascii="Times New Roman" w:eastAsia="SimSun" w:hAnsi="Times New Roman" w:cs="Times New Roman"/>
          <w:sz w:val="24"/>
          <w:szCs w:val="24"/>
        </w:rPr>
        <w:t xml:space="preserve"> sont à relever. Malgré l’intervention de IL, il y a toujours de gros déficits. En posant les questions à PGu16 qui est la patiente, c’est son mari qui répond. Ce qui attirera l’attention de MGu1 à la ligne 4.  À la ligne 13, l’intervention de IL soulève beaucoup de problèmes. MGu1 avait déjà reçu la patiente en consultation et avait consigné </w:t>
      </w:r>
      <w:r>
        <w:rPr>
          <w:rFonts w:ascii="Times New Roman" w:eastAsia="SimSun" w:hAnsi="Times New Roman" w:cs="Times New Roman"/>
          <w:sz w:val="24"/>
          <w:szCs w:val="24"/>
        </w:rPr>
        <w:t>l</w:t>
      </w:r>
      <w:r w:rsidRPr="00DB4652">
        <w:rPr>
          <w:rFonts w:ascii="Times New Roman" w:eastAsia="SimSun" w:hAnsi="Times New Roman" w:cs="Times New Roman"/>
          <w:sz w:val="24"/>
          <w:szCs w:val="24"/>
        </w:rPr>
        <w:t xml:space="preserve">es données et </w:t>
      </w:r>
      <w:r>
        <w:rPr>
          <w:rFonts w:ascii="Times New Roman" w:eastAsia="SimSun" w:hAnsi="Times New Roman" w:cs="Times New Roman"/>
          <w:sz w:val="24"/>
          <w:szCs w:val="24"/>
        </w:rPr>
        <w:t>l</w:t>
      </w:r>
      <w:r w:rsidRPr="00DB4652">
        <w:rPr>
          <w:rFonts w:ascii="Times New Roman" w:eastAsia="SimSun" w:hAnsi="Times New Roman" w:cs="Times New Roman"/>
          <w:sz w:val="24"/>
          <w:szCs w:val="24"/>
        </w:rPr>
        <w:t xml:space="preserve">es recommandations dans le dossier médical. Ce qu’elle a écrit semble être le contraire de ce que PGu16 a fait. Il est question que la dame attende d’abord le résultat du spermogramme de son mari, car sa prise en charge </w:t>
      </w:r>
      <w:r>
        <w:rPr>
          <w:rFonts w:ascii="Times New Roman" w:eastAsia="SimSun" w:hAnsi="Times New Roman" w:cs="Times New Roman"/>
          <w:sz w:val="24"/>
          <w:szCs w:val="24"/>
        </w:rPr>
        <w:t>en dépend</w:t>
      </w:r>
      <w:r w:rsidRPr="00DB4652">
        <w:rPr>
          <w:rFonts w:ascii="Times New Roman" w:eastAsia="SimSun" w:hAnsi="Times New Roman" w:cs="Times New Roman"/>
          <w:sz w:val="24"/>
          <w:szCs w:val="24"/>
        </w:rPr>
        <w:t>. Or, ces instructions ont été mentionnées par IL sur une fiche d’examen en français. Le malentendu</w:t>
      </w:r>
      <w:r>
        <w:rPr>
          <w:rFonts w:ascii="Times New Roman" w:eastAsia="SimSun" w:hAnsi="Times New Roman" w:cs="Times New Roman"/>
          <w:sz w:val="24"/>
          <w:szCs w:val="24"/>
        </w:rPr>
        <w:fldChar w:fldCharType="begin"/>
      </w:r>
      <w:r>
        <w:instrText xml:space="preserve"> XE "</w:instrText>
      </w:r>
      <w:r w:rsidRPr="003D4703">
        <w:rPr>
          <w:rFonts w:ascii="Times New Roman" w:eastAsia="Calibri" w:hAnsi="Times New Roman" w:cs="Times New Roman"/>
          <w:color w:val="000000"/>
          <w:kern w:val="28"/>
          <w:sz w:val="24"/>
          <w:szCs w:val="24"/>
          <w:lang w:eastAsia="zh-CN"/>
        </w:rPr>
        <w:instrText>malentendu</w:instrText>
      </w:r>
      <w:r>
        <w:instrText xml:space="preserve">" </w:instrText>
      </w:r>
      <w:r>
        <w:rPr>
          <w:rFonts w:ascii="Times New Roman" w:eastAsia="SimSun" w:hAnsi="Times New Roman" w:cs="Times New Roman"/>
          <w:sz w:val="24"/>
          <w:szCs w:val="24"/>
        </w:rPr>
        <w:fldChar w:fldCharType="end"/>
      </w:r>
      <w:r w:rsidRPr="00DB4652">
        <w:rPr>
          <w:rFonts w:ascii="Times New Roman" w:eastAsia="SimSun" w:hAnsi="Times New Roman" w:cs="Times New Roman"/>
          <w:sz w:val="24"/>
          <w:szCs w:val="24"/>
        </w:rPr>
        <w:t xml:space="preserve"> ici est double : l’indisponibilité de l’époux et les résultats de son spermogramme. À la fin, MGu1 va reprendre l’ordonnance passée. En examinant le fond de la communication, l’on note des incohérences. Pourquoi le mari parle de son indisponibilité pour la semaine suivante ? Pourquoi le spermogramme n’a pas été fait ? Sans doute, il y a eu un dialogue de sourds entre la patiente et son gynécologue ou bien un bruit à cause de l’écriture</w:t>
      </w:r>
      <w:r w:rsidRPr="00DB4652">
        <w:rPr>
          <w:rFonts w:ascii="Times New Roman" w:eastAsia="SimSun" w:hAnsi="Times New Roman" w:cs="Times New Roman"/>
          <w:sz w:val="24"/>
          <w:szCs w:val="24"/>
        </w:rPr>
        <w:fldChar w:fldCharType="begin"/>
      </w:r>
      <w:r w:rsidRPr="00DB4652">
        <w:instrText xml:space="preserve"> XE "</w:instrText>
      </w:r>
      <w:r w:rsidRPr="00DB4652">
        <w:rPr>
          <w:rFonts w:ascii="Times New Roman" w:eastAsia="SimSun" w:hAnsi="Times New Roman" w:cs="Times New Roman"/>
          <w:sz w:val="24"/>
          <w:szCs w:val="24"/>
        </w:rPr>
        <w:instrText>écriture</w:instrText>
      </w:r>
      <w:r w:rsidRPr="00DB4652">
        <w:instrText xml:space="preserve">" </w:instrText>
      </w:r>
      <w:r w:rsidRPr="00DB4652">
        <w:rPr>
          <w:rFonts w:ascii="Times New Roman" w:eastAsia="SimSun" w:hAnsi="Times New Roman" w:cs="Times New Roman"/>
          <w:sz w:val="24"/>
          <w:szCs w:val="24"/>
        </w:rPr>
        <w:fldChar w:fldCharType="end"/>
      </w:r>
      <w:r w:rsidRPr="00DB4652">
        <w:rPr>
          <w:rFonts w:ascii="Times New Roman" w:eastAsia="SimSun" w:hAnsi="Times New Roman" w:cs="Times New Roman"/>
          <w:sz w:val="24"/>
          <w:szCs w:val="24"/>
        </w:rPr>
        <w:t xml:space="preserve"> du médecin chinois.</w:t>
      </w:r>
      <w:r w:rsidRPr="00DB4652">
        <w:rPr>
          <w:rFonts w:ascii="Times New Roman" w:hAnsi="Times New Roman" w:cs="Times New Roman"/>
          <w:sz w:val="24"/>
          <w:szCs w:val="24"/>
        </w:rPr>
        <w:t xml:space="preserve"> </w:t>
      </w:r>
    </w:p>
    <w:p w:rsidR="0082019D" w:rsidRPr="00DB1D7F" w:rsidRDefault="002014DF" w:rsidP="0082019D">
      <w:pPr>
        <w:pStyle w:val="Paragraphedeliste"/>
        <w:numPr>
          <w:ilvl w:val="0"/>
          <w:numId w:val="4"/>
        </w:numPr>
        <w:spacing w:after="0" w:line="360" w:lineRule="auto"/>
        <w:jc w:val="both"/>
        <w:rPr>
          <w:rFonts w:ascii="Times New Roman" w:hAnsi="Times New Roman" w:cs="Times New Roman"/>
          <w:b/>
          <w:sz w:val="24"/>
          <w:szCs w:val="24"/>
        </w:rPr>
      </w:pPr>
      <w:r w:rsidRPr="00DB1D7F">
        <w:rPr>
          <w:rFonts w:ascii="Times New Roman" w:hAnsi="Times New Roman" w:cs="Times New Roman"/>
          <w:b/>
          <w:sz w:val="24"/>
          <w:szCs w:val="24"/>
        </w:rPr>
        <w:t>De la gestion des risques langagiers</w:t>
      </w:r>
      <w:r w:rsidR="00492212" w:rsidRPr="00DB1D7F">
        <w:rPr>
          <w:rFonts w:ascii="Times New Roman" w:hAnsi="Times New Roman" w:cs="Times New Roman"/>
          <w:b/>
          <w:sz w:val="24"/>
          <w:szCs w:val="24"/>
        </w:rPr>
        <w:t xml:space="preserve"> proprement dite</w:t>
      </w:r>
      <w:r w:rsidRPr="00DB1D7F">
        <w:rPr>
          <w:rFonts w:ascii="Times New Roman" w:hAnsi="Times New Roman" w:cs="Times New Roman"/>
          <w:b/>
          <w:sz w:val="24"/>
          <w:szCs w:val="24"/>
        </w:rPr>
        <w:t xml:space="preserve"> au cours des consultations médicales</w:t>
      </w:r>
    </w:p>
    <w:p w:rsidR="002014DF" w:rsidRDefault="002014DF" w:rsidP="002014DF">
      <w:pPr>
        <w:spacing w:after="0" w:line="360" w:lineRule="auto"/>
        <w:ind w:firstLine="708"/>
        <w:jc w:val="both"/>
        <w:rPr>
          <w:rFonts w:ascii="Times New Roman" w:eastAsia="Times New Roman" w:hAnsi="Times New Roman" w:cs="Times New Roman"/>
          <w:color w:val="000000"/>
          <w:kern w:val="28"/>
          <w:sz w:val="24"/>
          <w:szCs w:val="24"/>
          <w:lang w:eastAsia="zh-CN"/>
        </w:rPr>
      </w:pPr>
      <w:r w:rsidRPr="009E13A2">
        <w:rPr>
          <w:rFonts w:ascii="Times New Roman" w:eastAsia="Times New Roman" w:hAnsi="Times New Roman" w:cs="Times New Roman"/>
          <w:color w:val="000000"/>
          <w:kern w:val="28"/>
          <w:sz w:val="24"/>
          <w:szCs w:val="24"/>
          <w:lang w:eastAsia="zh-CN"/>
        </w:rPr>
        <w:t>La gestion de</w:t>
      </w:r>
      <w:r>
        <w:rPr>
          <w:rFonts w:ascii="Times New Roman" w:eastAsia="Times New Roman" w:hAnsi="Times New Roman" w:cs="Times New Roman"/>
          <w:color w:val="000000"/>
          <w:kern w:val="28"/>
          <w:sz w:val="24"/>
          <w:szCs w:val="24"/>
          <w:lang w:eastAsia="zh-CN"/>
        </w:rPr>
        <w:t>s risques langagiers étant</w:t>
      </w:r>
      <w:r w:rsidRPr="009E13A2">
        <w:rPr>
          <w:rFonts w:eastAsiaTheme="minorEastAsia" w:hAnsi="Tahoma"/>
          <w:color w:val="000000" w:themeColor="text1"/>
          <w:sz w:val="24"/>
          <w:szCs w:val="24"/>
          <w:lang w:eastAsia="fr-FR"/>
        </w:rPr>
        <w:t xml:space="preserve"> </w:t>
      </w:r>
      <w:r w:rsidRPr="009E13A2">
        <w:rPr>
          <w:rFonts w:ascii="Times New Roman" w:eastAsia="Times New Roman" w:hAnsi="Times New Roman" w:cs="Times New Roman"/>
          <w:color w:val="000000"/>
          <w:kern w:val="28"/>
          <w:sz w:val="24"/>
          <w:szCs w:val="24"/>
          <w:lang w:eastAsia="zh-CN"/>
        </w:rPr>
        <w:t>l’ensemble des moyens linguistiques mis en jeu pour empêcher qu’adviennent ces risques. Dans une communication, lorsque certains mots ou concepts sont utilisés, la gestion des risques langagiers consiste à leur faire de la disjonction sémantique, c’est–à-dire faire ressortir leur polysémie.</w:t>
      </w:r>
      <w:r w:rsidR="00492212">
        <w:rPr>
          <w:rFonts w:ascii="Times New Roman" w:eastAsia="Times New Roman" w:hAnsi="Times New Roman" w:cs="Times New Roman"/>
          <w:color w:val="000000"/>
          <w:kern w:val="28"/>
          <w:sz w:val="24"/>
          <w:szCs w:val="24"/>
          <w:lang w:eastAsia="zh-CN"/>
        </w:rPr>
        <w:t xml:space="preserve"> </w:t>
      </w:r>
    </w:p>
    <w:p w:rsidR="00492212" w:rsidRDefault="00492212" w:rsidP="00492212">
      <w:pPr>
        <w:spacing w:after="0" w:line="36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kern w:val="28"/>
          <w:sz w:val="24"/>
          <w:szCs w:val="24"/>
          <w:lang w:eastAsia="zh-CN"/>
        </w:rPr>
        <w:t>Pour le personnel médical, cette gestion des risques langagiers passe par l’insertion</w:t>
      </w:r>
      <w:r w:rsidRPr="00492212">
        <w:rPr>
          <w:rFonts w:ascii="Times New Roman" w:hAnsi="Times New Roman" w:cs="Times New Roman"/>
          <w:sz w:val="24"/>
          <w:szCs w:val="24"/>
        </w:rPr>
        <w:t xml:space="preserve"> dans le curriculum de formation des médecins un module sur la communi</w:t>
      </w:r>
      <w:r>
        <w:rPr>
          <w:rFonts w:ascii="Times New Roman" w:hAnsi="Times New Roman" w:cs="Times New Roman"/>
          <w:sz w:val="24"/>
          <w:szCs w:val="24"/>
        </w:rPr>
        <w:t xml:space="preserve">cation et l’interprétariat (LT) car, les résultats de l’enquête menée ont montré que la communication n’est pas enseignée </w:t>
      </w:r>
      <w:r>
        <w:rPr>
          <w:rFonts w:ascii="Times New Roman" w:hAnsi="Times New Roman" w:cs="Times New Roman"/>
          <w:sz w:val="24"/>
          <w:szCs w:val="24"/>
        </w:rPr>
        <w:lastRenderedPageBreak/>
        <w:t>aux médecins. Il faut aussi</w:t>
      </w:r>
      <w:r>
        <w:rPr>
          <w:rFonts w:ascii="Times New Roman" w:eastAsia="Times New Roman" w:hAnsi="Times New Roman" w:cs="Times New Roman"/>
          <w:color w:val="000000"/>
          <w:kern w:val="28"/>
          <w:sz w:val="24"/>
          <w:szCs w:val="24"/>
          <w:lang w:eastAsia="zh-CN"/>
        </w:rPr>
        <w:t xml:space="preserve"> </w:t>
      </w:r>
      <w:r>
        <w:rPr>
          <w:rFonts w:ascii="Times New Roman" w:hAnsi="Times New Roman" w:cs="Times New Roman"/>
          <w:sz w:val="24"/>
          <w:szCs w:val="24"/>
        </w:rPr>
        <w:t>f</w:t>
      </w:r>
      <w:r w:rsidRPr="00492212">
        <w:rPr>
          <w:rFonts w:ascii="Times New Roman" w:hAnsi="Times New Roman" w:cs="Times New Roman"/>
          <w:sz w:val="24"/>
          <w:szCs w:val="24"/>
        </w:rPr>
        <w:t>ormer les interprètes spécialisés et aussi les interprètes en langues locales / langues officielles (LT);</w:t>
      </w:r>
      <w:r>
        <w:rPr>
          <w:rFonts w:ascii="Times New Roman" w:eastAsia="Times New Roman" w:hAnsi="Times New Roman" w:cs="Times New Roman"/>
          <w:color w:val="000000"/>
          <w:kern w:val="28"/>
          <w:sz w:val="24"/>
          <w:szCs w:val="24"/>
          <w:lang w:eastAsia="zh-CN"/>
        </w:rPr>
        <w:t xml:space="preserve"> </w:t>
      </w:r>
      <w:r>
        <w:rPr>
          <w:rFonts w:ascii="Times New Roman" w:hAnsi="Times New Roman" w:cs="Times New Roman"/>
          <w:sz w:val="24"/>
          <w:szCs w:val="24"/>
        </w:rPr>
        <w:t>a</w:t>
      </w:r>
      <w:r w:rsidRPr="00492212">
        <w:rPr>
          <w:rFonts w:ascii="Times New Roman" w:hAnsi="Times New Roman" w:cs="Times New Roman"/>
          <w:sz w:val="24"/>
          <w:szCs w:val="24"/>
        </w:rPr>
        <w:t xml:space="preserve">pprendre les langues locales, la langue des signes et la langue chinoise, selon les nécessités, au personnel médical (MT et LT); </w:t>
      </w:r>
      <w:r>
        <w:rPr>
          <w:rFonts w:ascii="Times New Roman" w:hAnsi="Times New Roman" w:cs="Times New Roman"/>
          <w:sz w:val="24"/>
          <w:szCs w:val="24"/>
        </w:rPr>
        <w:t>p</w:t>
      </w:r>
      <w:r w:rsidRPr="00492212">
        <w:rPr>
          <w:rFonts w:ascii="Times New Roman" w:hAnsi="Times New Roman" w:cs="Times New Roman"/>
          <w:sz w:val="24"/>
          <w:szCs w:val="24"/>
        </w:rPr>
        <w:t>rendre en compte les compétences linguistiques du personnel médical aussi bien dans leur recrutement que dans leur affectation (MT);</w:t>
      </w:r>
      <w:r>
        <w:rPr>
          <w:rFonts w:ascii="Times New Roman" w:eastAsia="Times New Roman" w:hAnsi="Times New Roman" w:cs="Times New Roman"/>
          <w:color w:val="000000"/>
          <w:kern w:val="28"/>
          <w:sz w:val="24"/>
          <w:szCs w:val="24"/>
          <w:lang w:eastAsia="zh-CN"/>
        </w:rPr>
        <w:t xml:space="preserve"> </w:t>
      </w:r>
      <w:r>
        <w:rPr>
          <w:rFonts w:ascii="Times New Roman" w:hAnsi="Times New Roman" w:cs="Times New Roman"/>
          <w:sz w:val="24"/>
          <w:szCs w:val="24"/>
        </w:rPr>
        <w:t>é</w:t>
      </w:r>
      <w:r w:rsidRPr="00492212">
        <w:rPr>
          <w:rFonts w:ascii="Times New Roman" w:hAnsi="Times New Roman" w:cs="Times New Roman"/>
          <w:sz w:val="24"/>
          <w:szCs w:val="24"/>
        </w:rPr>
        <w:t>laborer un lexique médical du Cameroun où on trouvera le nom scientifique / le nom courant / le nom local / le nom ethnique des objets et sujets sacrés (LT).</w:t>
      </w:r>
      <w:r>
        <w:rPr>
          <w:rFonts w:ascii="Times New Roman" w:eastAsia="Times New Roman" w:hAnsi="Times New Roman" w:cs="Times New Roman"/>
          <w:color w:val="000000"/>
          <w:kern w:val="28"/>
          <w:sz w:val="24"/>
          <w:szCs w:val="24"/>
          <w:lang w:eastAsia="zh-CN"/>
        </w:rPr>
        <w:t xml:space="preserve"> En définitive, </w:t>
      </w:r>
      <w:r>
        <w:rPr>
          <w:rFonts w:ascii="Times New Roman" w:hAnsi="Times New Roman" w:cs="Times New Roman"/>
          <w:sz w:val="24"/>
          <w:szCs w:val="24"/>
        </w:rPr>
        <w:t>doter l</w:t>
      </w:r>
      <w:r w:rsidRPr="00492212">
        <w:rPr>
          <w:rFonts w:ascii="Times New Roman" w:hAnsi="Times New Roman" w:cs="Times New Roman"/>
          <w:sz w:val="24"/>
          <w:szCs w:val="24"/>
        </w:rPr>
        <w:t>es institutions hospitalières de moyens pour la mise en œuvre d’une politique linguistique qui leur sied; à l’instar de la visioconsultation, l’interprétation en ligne et l’informatisation du dossier médical des patients (CT).</w:t>
      </w:r>
    </w:p>
    <w:p w:rsidR="00DB1D7F" w:rsidRPr="00DB1D7F" w:rsidRDefault="00DB1D7F" w:rsidP="00DB1D7F">
      <w:pPr>
        <w:spacing w:after="0" w:line="360" w:lineRule="auto"/>
        <w:jc w:val="both"/>
        <w:rPr>
          <w:rFonts w:ascii="Times New Roman" w:eastAsia="Times New Roman" w:hAnsi="Times New Roman" w:cs="Times New Roman"/>
          <w:b/>
          <w:color w:val="000000"/>
          <w:kern w:val="28"/>
          <w:sz w:val="24"/>
          <w:szCs w:val="24"/>
          <w:lang w:eastAsia="zh-CN"/>
        </w:rPr>
      </w:pPr>
      <w:r w:rsidRPr="00DB1D7F">
        <w:rPr>
          <w:rFonts w:ascii="Times New Roman" w:hAnsi="Times New Roman" w:cs="Times New Roman"/>
          <w:b/>
          <w:sz w:val="24"/>
          <w:szCs w:val="24"/>
        </w:rPr>
        <w:t xml:space="preserve">Conclusion </w:t>
      </w:r>
    </w:p>
    <w:p w:rsidR="00E7074A" w:rsidRPr="00E7074A" w:rsidRDefault="00C229F5" w:rsidP="00E7074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L’analyse des interactions verbales entre médecins et patients</w:t>
      </w:r>
      <w:r w:rsidR="00E7074A">
        <w:rPr>
          <w:rFonts w:ascii="Times New Roman" w:hAnsi="Times New Roman" w:cs="Times New Roman"/>
          <w:sz w:val="24"/>
          <w:szCs w:val="24"/>
        </w:rPr>
        <w:t xml:space="preserve"> a montré la nécessité de la mise</w:t>
      </w:r>
      <w:r>
        <w:rPr>
          <w:rFonts w:ascii="Times New Roman" w:hAnsi="Times New Roman" w:cs="Times New Roman"/>
          <w:sz w:val="24"/>
          <w:szCs w:val="24"/>
        </w:rPr>
        <w:t xml:space="preserve"> sur pied </w:t>
      </w:r>
      <w:r w:rsidR="00E7074A">
        <w:rPr>
          <w:rFonts w:ascii="Times New Roman" w:hAnsi="Times New Roman" w:cs="Times New Roman"/>
          <w:sz w:val="24"/>
          <w:szCs w:val="24"/>
        </w:rPr>
        <w:t>d’</w:t>
      </w:r>
      <w:r>
        <w:rPr>
          <w:rFonts w:ascii="Times New Roman" w:hAnsi="Times New Roman" w:cs="Times New Roman"/>
          <w:sz w:val="24"/>
          <w:szCs w:val="24"/>
        </w:rPr>
        <w:t>une politique linguistique propre à chaque institution</w:t>
      </w:r>
      <w:r w:rsidR="00E7074A">
        <w:rPr>
          <w:rFonts w:ascii="Times New Roman" w:hAnsi="Times New Roman" w:cs="Times New Roman"/>
          <w:sz w:val="24"/>
          <w:szCs w:val="24"/>
        </w:rPr>
        <w:t xml:space="preserve"> hospitalière. La théorie de régulation, telle qu’appliquée dans cette étude nous a permis de relever que la rétroaction peut avoir une issue heureuse (rétroaction positive) ou une issue malheureuse (rétroaction négative). </w:t>
      </w:r>
      <w:r w:rsidR="00DF0289">
        <w:rPr>
          <w:rFonts w:ascii="Times New Roman" w:hAnsi="Times New Roman" w:cs="Times New Roman"/>
          <w:sz w:val="24"/>
          <w:szCs w:val="24"/>
        </w:rPr>
        <w:t xml:space="preserve"> Elle repose sur les observations et les entretiens. L</w:t>
      </w:r>
      <w:r w:rsidR="00E7074A">
        <w:rPr>
          <w:rFonts w:ascii="Times New Roman" w:hAnsi="Times New Roman" w:cs="Times New Roman"/>
          <w:sz w:val="24"/>
          <w:szCs w:val="24"/>
        </w:rPr>
        <w:t xml:space="preserve">es résultats </w:t>
      </w:r>
      <w:r w:rsidR="00DF0289">
        <w:rPr>
          <w:rFonts w:ascii="Times New Roman" w:hAnsi="Times New Roman" w:cs="Times New Roman"/>
          <w:sz w:val="24"/>
          <w:szCs w:val="24"/>
        </w:rPr>
        <w:t>obtenus soulèvent un questionnement</w:t>
      </w:r>
      <w:r w:rsidR="00E7074A">
        <w:rPr>
          <w:rFonts w:ascii="Times New Roman" w:hAnsi="Times New Roman" w:cs="Times New Roman"/>
          <w:sz w:val="24"/>
          <w:szCs w:val="24"/>
        </w:rPr>
        <w:t xml:space="preserve"> en rapport avec le fonctionnement du système médical :</w:t>
      </w:r>
      <w:r w:rsidR="00E7074A" w:rsidRPr="00E7074A">
        <w:t xml:space="preserve"> </w:t>
      </w:r>
      <w:r w:rsidR="00E7074A" w:rsidRPr="00E7074A">
        <w:rPr>
          <w:rFonts w:ascii="Times New Roman" w:hAnsi="Times New Roman" w:cs="Times New Roman"/>
          <w:sz w:val="24"/>
          <w:szCs w:val="24"/>
        </w:rPr>
        <w:t>Comment amener le personnel médical et les patients à accepter la présence d’une tierce p</w:t>
      </w:r>
      <w:r w:rsidR="00E7074A">
        <w:rPr>
          <w:rFonts w:ascii="Times New Roman" w:hAnsi="Times New Roman" w:cs="Times New Roman"/>
          <w:sz w:val="24"/>
          <w:szCs w:val="24"/>
        </w:rPr>
        <w:t xml:space="preserve">ersonne durant la consultation? </w:t>
      </w:r>
      <w:r w:rsidR="00E7074A" w:rsidRPr="00E7074A">
        <w:rPr>
          <w:rFonts w:ascii="Times New Roman" w:hAnsi="Times New Roman" w:cs="Times New Roman"/>
          <w:sz w:val="24"/>
          <w:szCs w:val="24"/>
        </w:rPr>
        <w:t>Comment gérer les probl</w:t>
      </w:r>
      <w:r w:rsidR="00E7074A">
        <w:rPr>
          <w:rFonts w:ascii="Times New Roman" w:hAnsi="Times New Roman" w:cs="Times New Roman"/>
          <w:sz w:val="24"/>
          <w:szCs w:val="24"/>
        </w:rPr>
        <w:t xml:space="preserve">èmes liés à l’éthique médicale? </w:t>
      </w:r>
      <w:r w:rsidR="00E7074A" w:rsidRPr="00E7074A">
        <w:rPr>
          <w:rFonts w:ascii="Times New Roman" w:hAnsi="Times New Roman" w:cs="Times New Roman"/>
          <w:sz w:val="24"/>
          <w:szCs w:val="24"/>
        </w:rPr>
        <w:t>Qui supportera le prix des interprètes médicaux?</w:t>
      </w:r>
      <w:r w:rsidR="00E7074A">
        <w:rPr>
          <w:rFonts w:ascii="Times New Roman" w:hAnsi="Times New Roman" w:cs="Times New Roman"/>
          <w:sz w:val="24"/>
          <w:szCs w:val="24"/>
        </w:rPr>
        <w:t xml:space="preserve"> Des recherches approfondies doivent être menées à ce sujet.</w:t>
      </w:r>
    </w:p>
    <w:p w:rsidR="00BB0D5F" w:rsidRPr="00DB4652" w:rsidRDefault="00BB0D5F" w:rsidP="00993769">
      <w:pPr>
        <w:spacing w:after="0" w:line="360" w:lineRule="auto"/>
        <w:ind w:firstLine="708"/>
        <w:jc w:val="both"/>
        <w:rPr>
          <w:rFonts w:ascii="Times New Roman" w:eastAsia="SimSun" w:hAnsi="Times New Roman" w:cs="Times New Roman"/>
          <w:sz w:val="24"/>
          <w:szCs w:val="24"/>
        </w:rPr>
      </w:pPr>
    </w:p>
    <w:p w:rsidR="00993769" w:rsidRDefault="00993769" w:rsidP="008E61E0">
      <w:pPr>
        <w:spacing w:after="0" w:line="360" w:lineRule="auto"/>
        <w:ind w:firstLine="708"/>
        <w:jc w:val="both"/>
        <w:rPr>
          <w:rFonts w:ascii="Times New Roman" w:eastAsia="SimSun" w:hAnsi="Times New Roman" w:cs="Times New Roman"/>
          <w:sz w:val="24"/>
          <w:szCs w:val="24"/>
        </w:rPr>
      </w:pPr>
    </w:p>
    <w:p w:rsidR="008E61E0" w:rsidRPr="00DB4652" w:rsidRDefault="008E61E0" w:rsidP="008E61E0">
      <w:pPr>
        <w:spacing w:after="0" w:line="360" w:lineRule="auto"/>
        <w:ind w:firstLine="708"/>
        <w:jc w:val="both"/>
        <w:rPr>
          <w:rFonts w:ascii="Times New Roman" w:hAnsi="Times New Roman" w:cs="Times New Roman"/>
          <w:sz w:val="24"/>
          <w:szCs w:val="24"/>
        </w:rPr>
      </w:pPr>
      <w:r w:rsidRPr="00DB4652">
        <w:rPr>
          <w:rFonts w:ascii="Times New Roman" w:hAnsi="Times New Roman" w:cs="Times New Roman"/>
          <w:sz w:val="24"/>
          <w:szCs w:val="24"/>
        </w:rPr>
        <w:t xml:space="preserve"> </w:t>
      </w:r>
    </w:p>
    <w:p w:rsidR="008E61E0" w:rsidRPr="00552243" w:rsidRDefault="008E61E0" w:rsidP="00552243">
      <w:pPr>
        <w:spacing w:line="360" w:lineRule="auto"/>
        <w:ind w:firstLine="708"/>
        <w:jc w:val="both"/>
        <w:rPr>
          <w:rFonts w:ascii="Times New Roman" w:eastAsia="Times New Roman" w:hAnsi="Times New Roman" w:cs="Times New Roman"/>
          <w:color w:val="000000"/>
          <w:kern w:val="28"/>
          <w:sz w:val="24"/>
          <w:szCs w:val="24"/>
          <w:lang w:eastAsia="zh-CN"/>
        </w:rPr>
      </w:pPr>
    </w:p>
    <w:p w:rsidR="00510638" w:rsidRPr="00510638" w:rsidRDefault="00510638" w:rsidP="00510638">
      <w:pPr>
        <w:spacing w:line="360" w:lineRule="auto"/>
        <w:jc w:val="both"/>
        <w:rPr>
          <w:rFonts w:ascii="Times New Roman" w:eastAsia="Times New Roman" w:hAnsi="Times New Roman" w:cs="Times New Roman"/>
          <w:color w:val="000000"/>
          <w:kern w:val="28"/>
          <w:sz w:val="24"/>
          <w:szCs w:val="24"/>
          <w:lang w:eastAsia="zh-CN"/>
        </w:rPr>
      </w:pPr>
    </w:p>
    <w:p w:rsidR="00804353" w:rsidRDefault="00804353" w:rsidP="009E13A2">
      <w:pPr>
        <w:ind w:firstLine="708"/>
        <w:jc w:val="both"/>
        <w:rPr>
          <w:rFonts w:ascii="Times New Roman" w:eastAsia="Times New Roman" w:hAnsi="Times New Roman" w:cs="Times New Roman"/>
          <w:color w:val="000000"/>
          <w:kern w:val="28"/>
          <w:sz w:val="28"/>
          <w:szCs w:val="28"/>
          <w:lang w:eastAsia="zh-CN"/>
        </w:rPr>
      </w:pPr>
    </w:p>
    <w:p w:rsidR="0068179D" w:rsidRPr="0068179D" w:rsidRDefault="00804353" w:rsidP="00804353">
      <w:pPr>
        <w:jc w:val="both"/>
        <w:rPr>
          <w:rFonts w:ascii="Times New Roman" w:hAnsi="Times New Roman" w:cs="Times New Roman"/>
          <w:sz w:val="28"/>
          <w:szCs w:val="28"/>
        </w:rPr>
      </w:pPr>
      <w:r>
        <w:rPr>
          <w:rFonts w:ascii="Times New Roman" w:eastAsia="Times New Roman" w:hAnsi="Times New Roman" w:cs="Times New Roman"/>
          <w:color w:val="000000"/>
          <w:kern w:val="28"/>
          <w:sz w:val="28"/>
          <w:szCs w:val="28"/>
          <w:lang w:eastAsia="zh-CN"/>
        </w:rPr>
        <w:t xml:space="preserve"> </w:t>
      </w:r>
    </w:p>
    <w:sectPr w:rsidR="0068179D" w:rsidRPr="0068179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C0F" w:rsidRDefault="00F74C0F" w:rsidP="00BB0D5F">
      <w:pPr>
        <w:spacing w:after="0" w:line="240" w:lineRule="auto"/>
      </w:pPr>
      <w:r>
        <w:separator/>
      </w:r>
    </w:p>
  </w:endnote>
  <w:endnote w:type="continuationSeparator" w:id="0">
    <w:p w:rsidR="00F74C0F" w:rsidRDefault="00F74C0F" w:rsidP="00BB0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C0F" w:rsidRDefault="00F74C0F" w:rsidP="00BB0D5F">
      <w:pPr>
        <w:spacing w:after="0" w:line="240" w:lineRule="auto"/>
      </w:pPr>
      <w:r>
        <w:separator/>
      </w:r>
    </w:p>
  </w:footnote>
  <w:footnote w:type="continuationSeparator" w:id="0">
    <w:p w:rsidR="00F74C0F" w:rsidRDefault="00F74C0F" w:rsidP="00BB0D5F">
      <w:pPr>
        <w:spacing w:after="0" w:line="240" w:lineRule="auto"/>
      </w:pPr>
      <w:r>
        <w:continuationSeparator/>
      </w:r>
    </w:p>
  </w:footnote>
  <w:footnote w:id="1">
    <w:p w:rsidR="00BB0D5F" w:rsidRPr="005C56E4" w:rsidRDefault="00BB0D5F" w:rsidP="00BB0D5F">
      <w:pPr>
        <w:pStyle w:val="Notedebasdepage"/>
        <w:rPr>
          <w:rFonts w:ascii="Times New Roman" w:hAnsi="Times New Roman" w:cs="Times New Roman"/>
        </w:rPr>
      </w:pPr>
      <w:r w:rsidRPr="005C56E4">
        <w:rPr>
          <w:rStyle w:val="Appelnotedebasdep"/>
          <w:rFonts w:ascii="Times New Roman" w:hAnsi="Times New Roman" w:cs="Times New Roman"/>
        </w:rPr>
        <w:footnoteRef/>
      </w:r>
      <w:r w:rsidRPr="005C56E4">
        <w:rPr>
          <w:rFonts w:ascii="Times New Roman" w:hAnsi="Times New Roman" w:cs="Times New Roman"/>
        </w:rPr>
        <w:t xml:space="preserve"> Nous n’avons pas pu décrire ces gestes pour absence de la vidéo.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art2113"/>
      </v:shape>
    </w:pict>
  </w:numPicBullet>
  <w:abstractNum w:abstractNumId="0">
    <w:nsid w:val="084155C5"/>
    <w:multiLevelType w:val="hybridMultilevel"/>
    <w:tmpl w:val="2E026A62"/>
    <w:lvl w:ilvl="0" w:tplc="8F58C13A">
      <w:start w:val="1"/>
      <w:numFmt w:val="decimal"/>
      <w:lvlText w:val="%1."/>
      <w:lvlJc w:val="left"/>
      <w:pPr>
        <w:ind w:left="785"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E132097"/>
    <w:multiLevelType w:val="hybridMultilevel"/>
    <w:tmpl w:val="D48A4DC8"/>
    <w:lvl w:ilvl="0" w:tplc="721288A6">
      <w:start w:val="1"/>
      <w:numFmt w:val="bullet"/>
      <w:lvlText w:val=""/>
      <w:lvlPicBulletId w:val="0"/>
      <w:lvlJc w:val="left"/>
      <w:pPr>
        <w:tabs>
          <w:tab w:val="num" w:pos="720"/>
        </w:tabs>
        <w:ind w:left="720" w:hanging="360"/>
      </w:pPr>
      <w:rPr>
        <w:rFonts w:ascii="Symbol" w:hAnsi="Symbol" w:hint="default"/>
      </w:rPr>
    </w:lvl>
    <w:lvl w:ilvl="1" w:tplc="ACDA97C8" w:tentative="1">
      <w:start w:val="1"/>
      <w:numFmt w:val="bullet"/>
      <w:lvlText w:val=""/>
      <w:lvlPicBulletId w:val="0"/>
      <w:lvlJc w:val="left"/>
      <w:pPr>
        <w:tabs>
          <w:tab w:val="num" w:pos="1440"/>
        </w:tabs>
        <w:ind w:left="1440" w:hanging="360"/>
      </w:pPr>
      <w:rPr>
        <w:rFonts w:ascii="Symbol" w:hAnsi="Symbol" w:hint="default"/>
      </w:rPr>
    </w:lvl>
    <w:lvl w:ilvl="2" w:tplc="4D44AFD6" w:tentative="1">
      <w:start w:val="1"/>
      <w:numFmt w:val="bullet"/>
      <w:lvlText w:val=""/>
      <w:lvlPicBulletId w:val="0"/>
      <w:lvlJc w:val="left"/>
      <w:pPr>
        <w:tabs>
          <w:tab w:val="num" w:pos="2160"/>
        </w:tabs>
        <w:ind w:left="2160" w:hanging="360"/>
      </w:pPr>
      <w:rPr>
        <w:rFonts w:ascii="Symbol" w:hAnsi="Symbol" w:hint="default"/>
      </w:rPr>
    </w:lvl>
    <w:lvl w:ilvl="3" w:tplc="1CF8B4CC" w:tentative="1">
      <w:start w:val="1"/>
      <w:numFmt w:val="bullet"/>
      <w:lvlText w:val=""/>
      <w:lvlPicBulletId w:val="0"/>
      <w:lvlJc w:val="left"/>
      <w:pPr>
        <w:tabs>
          <w:tab w:val="num" w:pos="2880"/>
        </w:tabs>
        <w:ind w:left="2880" w:hanging="360"/>
      </w:pPr>
      <w:rPr>
        <w:rFonts w:ascii="Symbol" w:hAnsi="Symbol" w:hint="default"/>
      </w:rPr>
    </w:lvl>
    <w:lvl w:ilvl="4" w:tplc="78EECFF6" w:tentative="1">
      <w:start w:val="1"/>
      <w:numFmt w:val="bullet"/>
      <w:lvlText w:val=""/>
      <w:lvlPicBulletId w:val="0"/>
      <w:lvlJc w:val="left"/>
      <w:pPr>
        <w:tabs>
          <w:tab w:val="num" w:pos="3600"/>
        </w:tabs>
        <w:ind w:left="3600" w:hanging="360"/>
      </w:pPr>
      <w:rPr>
        <w:rFonts w:ascii="Symbol" w:hAnsi="Symbol" w:hint="default"/>
      </w:rPr>
    </w:lvl>
    <w:lvl w:ilvl="5" w:tplc="A630EF12" w:tentative="1">
      <w:start w:val="1"/>
      <w:numFmt w:val="bullet"/>
      <w:lvlText w:val=""/>
      <w:lvlPicBulletId w:val="0"/>
      <w:lvlJc w:val="left"/>
      <w:pPr>
        <w:tabs>
          <w:tab w:val="num" w:pos="4320"/>
        </w:tabs>
        <w:ind w:left="4320" w:hanging="360"/>
      </w:pPr>
      <w:rPr>
        <w:rFonts w:ascii="Symbol" w:hAnsi="Symbol" w:hint="default"/>
      </w:rPr>
    </w:lvl>
    <w:lvl w:ilvl="6" w:tplc="0C1E29C6" w:tentative="1">
      <w:start w:val="1"/>
      <w:numFmt w:val="bullet"/>
      <w:lvlText w:val=""/>
      <w:lvlPicBulletId w:val="0"/>
      <w:lvlJc w:val="left"/>
      <w:pPr>
        <w:tabs>
          <w:tab w:val="num" w:pos="5040"/>
        </w:tabs>
        <w:ind w:left="5040" w:hanging="360"/>
      </w:pPr>
      <w:rPr>
        <w:rFonts w:ascii="Symbol" w:hAnsi="Symbol" w:hint="default"/>
      </w:rPr>
    </w:lvl>
    <w:lvl w:ilvl="7" w:tplc="1020EB9A" w:tentative="1">
      <w:start w:val="1"/>
      <w:numFmt w:val="bullet"/>
      <w:lvlText w:val=""/>
      <w:lvlPicBulletId w:val="0"/>
      <w:lvlJc w:val="left"/>
      <w:pPr>
        <w:tabs>
          <w:tab w:val="num" w:pos="5760"/>
        </w:tabs>
        <w:ind w:left="5760" w:hanging="360"/>
      </w:pPr>
      <w:rPr>
        <w:rFonts w:ascii="Symbol" w:hAnsi="Symbol" w:hint="default"/>
      </w:rPr>
    </w:lvl>
    <w:lvl w:ilvl="8" w:tplc="2ECEE65A"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202316A7"/>
    <w:multiLevelType w:val="hybridMultilevel"/>
    <w:tmpl w:val="E792526C"/>
    <w:lvl w:ilvl="0" w:tplc="414454F6">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17C3B1A"/>
    <w:multiLevelType w:val="hybridMultilevel"/>
    <w:tmpl w:val="2B48DECE"/>
    <w:lvl w:ilvl="0" w:tplc="34D6788A">
      <w:start w:val="1"/>
      <w:numFmt w:val="bullet"/>
      <w:lvlText w:val=""/>
      <w:lvlPicBulletId w:val="0"/>
      <w:lvlJc w:val="left"/>
      <w:pPr>
        <w:tabs>
          <w:tab w:val="num" w:pos="720"/>
        </w:tabs>
        <w:ind w:left="720" w:hanging="360"/>
      </w:pPr>
      <w:rPr>
        <w:rFonts w:ascii="Symbol" w:hAnsi="Symbol" w:hint="default"/>
      </w:rPr>
    </w:lvl>
    <w:lvl w:ilvl="1" w:tplc="B09E3A2C" w:tentative="1">
      <w:start w:val="1"/>
      <w:numFmt w:val="bullet"/>
      <w:lvlText w:val=""/>
      <w:lvlPicBulletId w:val="0"/>
      <w:lvlJc w:val="left"/>
      <w:pPr>
        <w:tabs>
          <w:tab w:val="num" w:pos="1440"/>
        </w:tabs>
        <w:ind w:left="1440" w:hanging="360"/>
      </w:pPr>
      <w:rPr>
        <w:rFonts w:ascii="Symbol" w:hAnsi="Symbol" w:hint="default"/>
      </w:rPr>
    </w:lvl>
    <w:lvl w:ilvl="2" w:tplc="36BE6A82" w:tentative="1">
      <w:start w:val="1"/>
      <w:numFmt w:val="bullet"/>
      <w:lvlText w:val=""/>
      <w:lvlPicBulletId w:val="0"/>
      <w:lvlJc w:val="left"/>
      <w:pPr>
        <w:tabs>
          <w:tab w:val="num" w:pos="2160"/>
        </w:tabs>
        <w:ind w:left="2160" w:hanging="360"/>
      </w:pPr>
      <w:rPr>
        <w:rFonts w:ascii="Symbol" w:hAnsi="Symbol" w:hint="default"/>
      </w:rPr>
    </w:lvl>
    <w:lvl w:ilvl="3" w:tplc="60587688" w:tentative="1">
      <w:start w:val="1"/>
      <w:numFmt w:val="bullet"/>
      <w:lvlText w:val=""/>
      <w:lvlPicBulletId w:val="0"/>
      <w:lvlJc w:val="left"/>
      <w:pPr>
        <w:tabs>
          <w:tab w:val="num" w:pos="2880"/>
        </w:tabs>
        <w:ind w:left="2880" w:hanging="360"/>
      </w:pPr>
      <w:rPr>
        <w:rFonts w:ascii="Symbol" w:hAnsi="Symbol" w:hint="default"/>
      </w:rPr>
    </w:lvl>
    <w:lvl w:ilvl="4" w:tplc="E5B6F926" w:tentative="1">
      <w:start w:val="1"/>
      <w:numFmt w:val="bullet"/>
      <w:lvlText w:val=""/>
      <w:lvlPicBulletId w:val="0"/>
      <w:lvlJc w:val="left"/>
      <w:pPr>
        <w:tabs>
          <w:tab w:val="num" w:pos="3600"/>
        </w:tabs>
        <w:ind w:left="3600" w:hanging="360"/>
      </w:pPr>
      <w:rPr>
        <w:rFonts w:ascii="Symbol" w:hAnsi="Symbol" w:hint="default"/>
      </w:rPr>
    </w:lvl>
    <w:lvl w:ilvl="5" w:tplc="AC4EA5D4" w:tentative="1">
      <w:start w:val="1"/>
      <w:numFmt w:val="bullet"/>
      <w:lvlText w:val=""/>
      <w:lvlPicBulletId w:val="0"/>
      <w:lvlJc w:val="left"/>
      <w:pPr>
        <w:tabs>
          <w:tab w:val="num" w:pos="4320"/>
        </w:tabs>
        <w:ind w:left="4320" w:hanging="360"/>
      </w:pPr>
      <w:rPr>
        <w:rFonts w:ascii="Symbol" w:hAnsi="Symbol" w:hint="default"/>
      </w:rPr>
    </w:lvl>
    <w:lvl w:ilvl="6" w:tplc="505C5646" w:tentative="1">
      <w:start w:val="1"/>
      <w:numFmt w:val="bullet"/>
      <w:lvlText w:val=""/>
      <w:lvlPicBulletId w:val="0"/>
      <w:lvlJc w:val="left"/>
      <w:pPr>
        <w:tabs>
          <w:tab w:val="num" w:pos="5040"/>
        </w:tabs>
        <w:ind w:left="5040" w:hanging="360"/>
      </w:pPr>
      <w:rPr>
        <w:rFonts w:ascii="Symbol" w:hAnsi="Symbol" w:hint="default"/>
      </w:rPr>
    </w:lvl>
    <w:lvl w:ilvl="7" w:tplc="103EA1D0" w:tentative="1">
      <w:start w:val="1"/>
      <w:numFmt w:val="bullet"/>
      <w:lvlText w:val=""/>
      <w:lvlPicBulletId w:val="0"/>
      <w:lvlJc w:val="left"/>
      <w:pPr>
        <w:tabs>
          <w:tab w:val="num" w:pos="5760"/>
        </w:tabs>
        <w:ind w:left="5760" w:hanging="360"/>
      </w:pPr>
      <w:rPr>
        <w:rFonts w:ascii="Symbol" w:hAnsi="Symbol" w:hint="default"/>
      </w:rPr>
    </w:lvl>
    <w:lvl w:ilvl="8" w:tplc="40648EE6"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3F2C3D05"/>
    <w:multiLevelType w:val="hybridMultilevel"/>
    <w:tmpl w:val="6002BE68"/>
    <w:lvl w:ilvl="0" w:tplc="2A9E38A6">
      <w:start w:val="1"/>
      <w:numFmt w:val="bullet"/>
      <w:lvlText w:val=""/>
      <w:lvlPicBulletId w:val="0"/>
      <w:lvlJc w:val="left"/>
      <w:pPr>
        <w:tabs>
          <w:tab w:val="num" w:pos="720"/>
        </w:tabs>
        <w:ind w:left="720" w:hanging="360"/>
      </w:pPr>
      <w:rPr>
        <w:rFonts w:ascii="Symbol" w:hAnsi="Symbol" w:hint="default"/>
      </w:rPr>
    </w:lvl>
    <w:lvl w:ilvl="1" w:tplc="A446B990" w:tentative="1">
      <w:start w:val="1"/>
      <w:numFmt w:val="bullet"/>
      <w:lvlText w:val=""/>
      <w:lvlPicBulletId w:val="0"/>
      <w:lvlJc w:val="left"/>
      <w:pPr>
        <w:tabs>
          <w:tab w:val="num" w:pos="1440"/>
        </w:tabs>
        <w:ind w:left="1440" w:hanging="360"/>
      </w:pPr>
      <w:rPr>
        <w:rFonts w:ascii="Symbol" w:hAnsi="Symbol" w:hint="default"/>
      </w:rPr>
    </w:lvl>
    <w:lvl w:ilvl="2" w:tplc="6D7EEB16" w:tentative="1">
      <w:start w:val="1"/>
      <w:numFmt w:val="bullet"/>
      <w:lvlText w:val=""/>
      <w:lvlPicBulletId w:val="0"/>
      <w:lvlJc w:val="left"/>
      <w:pPr>
        <w:tabs>
          <w:tab w:val="num" w:pos="2160"/>
        </w:tabs>
        <w:ind w:left="2160" w:hanging="360"/>
      </w:pPr>
      <w:rPr>
        <w:rFonts w:ascii="Symbol" w:hAnsi="Symbol" w:hint="default"/>
      </w:rPr>
    </w:lvl>
    <w:lvl w:ilvl="3" w:tplc="732E2994" w:tentative="1">
      <w:start w:val="1"/>
      <w:numFmt w:val="bullet"/>
      <w:lvlText w:val=""/>
      <w:lvlPicBulletId w:val="0"/>
      <w:lvlJc w:val="left"/>
      <w:pPr>
        <w:tabs>
          <w:tab w:val="num" w:pos="2880"/>
        </w:tabs>
        <w:ind w:left="2880" w:hanging="360"/>
      </w:pPr>
      <w:rPr>
        <w:rFonts w:ascii="Symbol" w:hAnsi="Symbol" w:hint="default"/>
      </w:rPr>
    </w:lvl>
    <w:lvl w:ilvl="4" w:tplc="5B181446" w:tentative="1">
      <w:start w:val="1"/>
      <w:numFmt w:val="bullet"/>
      <w:lvlText w:val=""/>
      <w:lvlPicBulletId w:val="0"/>
      <w:lvlJc w:val="left"/>
      <w:pPr>
        <w:tabs>
          <w:tab w:val="num" w:pos="3600"/>
        </w:tabs>
        <w:ind w:left="3600" w:hanging="360"/>
      </w:pPr>
      <w:rPr>
        <w:rFonts w:ascii="Symbol" w:hAnsi="Symbol" w:hint="default"/>
      </w:rPr>
    </w:lvl>
    <w:lvl w:ilvl="5" w:tplc="32484568" w:tentative="1">
      <w:start w:val="1"/>
      <w:numFmt w:val="bullet"/>
      <w:lvlText w:val=""/>
      <w:lvlPicBulletId w:val="0"/>
      <w:lvlJc w:val="left"/>
      <w:pPr>
        <w:tabs>
          <w:tab w:val="num" w:pos="4320"/>
        </w:tabs>
        <w:ind w:left="4320" w:hanging="360"/>
      </w:pPr>
      <w:rPr>
        <w:rFonts w:ascii="Symbol" w:hAnsi="Symbol" w:hint="default"/>
      </w:rPr>
    </w:lvl>
    <w:lvl w:ilvl="6" w:tplc="FAFAD376" w:tentative="1">
      <w:start w:val="1"/>
      <w:numFmt w:val="bullet"/>
      <w:lvlText w:val=""/>
      <w:lvlPicBulletId w:val="0"/>
      <w:lvlJc w:val="left"/>
      <w:pPr>
        <w:tabs>
          <w:tab w:val="num" w:pos="5040"/>
        </w:tabs>
        <w:ind w:left="5040" w:hanging="360"/>
      </w:pPr>
      <w:rPr>
        <w:rFonts w:ascii="Symbol" w:hAnsi="Symbol" w:hint="default"/>
      </w:rPr>
    </w:lvl>
    <w:lvl w:ilvl="7" w:tplc="1638AC38" w:tentative="1">
      <w:start w:val="1"/>
      <w:numFmt w:val="bullet"/>
      <w:lvlText w:val=""/>
      <w:lvlPicBulletId w:val="0"/>
      <w:lvlJc w:val="left"/>
      <w:pPr>
        <w:tabs>
          <w:tab w:val="num" w:pos="5760"/>
        </w:tabs>
        <w:ind w:left="5760" w:hanging="360"/>
      </w:pPr>
      <w:rPr>
        <w:rFonts w:ascii="Symbol" w:hAnsi="Symbol" w:hint="default"/>
      </w:rPr>
    </w:lvl>
    <w:lvl w:ilvl="8" w:tplc="72E077A0"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437A6C5E"/>
    <w:multiLevelType w:val="hybridMultilevel"/>
    <w:tmpl w:val="3B4A0280"/>
    <w:lvl w:ilvl="0" w:tplc="3A14A06E">
      <w:start w:val="1"/>
      <w:numFmt w:val="bullet"/>
      <w:lvlText w:val=""/>
      <w:lvlPicBulletId w:val="0"/>
      <w:lvlJc w:val="left"/>
      <w:pPr>
        <w:tabs>
          <w:tab w:val="num" w:pos="720"/>
        </w:tabs>
        <w:ind w:left="720" w:hanging="360"/>
      </w:pPr>
      <w:rPr>
        <w:rFonts w:ascii="Symbol" w:hAnsi="Symbol" w:hint="default"/>
      </w:rPr>
    </w:lvl>
    <w:lvl w:ilvl="1" w:tplc="17C8AF8E" w:tentative="1">
      <w:start w:val="1"/>
      <w:numFmt w:val="bullet"/>
      <w:lvlText w:val=""/>
      <w:lvlPicBulletId w:val="0"/>
      <w:lvlJc w:val="left"/>
      <w:pPr>
        <w:tabs>
          <w:tab w:val="num" w:pos="1440"/>
        </w:tabs>
        <w:ind w:left="1440" w:hanging="360"/>
      </w:pPr>
      <w:rPr>
        <w:rFonts w:ascii="Symbol" w:hAnsi="Symbol" w:hint="default"/>
      </w:rPr>
    </w:lvl>
    <w:lvl w:ilvl="2" w:tplc="909EA628" w:tentative="1">
      <w:start w:val="1"/>
      <w:numFmt w:val="bullet"/>
      <w:lvlText w:val=""/>
      <w:lvlPicBulletId w:val="0"/>
      <w:lvlJc w:val="left"/>
      <w:pPr>
        <w:tabs>
          <w:tab w:val="num" w:pos="2160"/>
        </w:tabs>
        <w:ind w:left="2160" w:hanging="360"/>
      </w:pPr>
      <w:rPr>
        <w:rFonts w:ascii="Symbol" w:hAnsi="Symbol" w:hint="default"/>
      </w:rPr>
    </w:lvl>
    <w:lvl w:ilvl="3" w:tplc="D7CE7242" w:tentative="1">
      <w:start w:val="1"/>
      <w:numFmt w:val="bullet"/>
      <w:lvlText w:val=""/>
      <w:lvlPicBulletId w:val="0"/>
      <w:lvlJc w:val="left"/>
      <w:pPr>
        <w:tabs>
          <w:tab w:val="num" w:pos="2880"/>
        </w:tabs>
        <w:ind w:left="2880" w:hanging="360"/>
      </w:pPr>
      <w:rPr>
        <w:rFonts w:ascii="Symbol" w:hAnsi="Symbol" w:hint="default"/>
      </w:rPr>
    </w:lvl>
    <w:lvl w:ilvl="4" w:tplc="E9560A02" w:tentative="1">
      <w:start w:val="1"/>
      <w:numFmt w:val="bullet"/>
      <w:lvlText w:val=""/>
      <w:lvlPicBulletId w:val="0"/>
      <w:lvlJc w:val="left"/>
      <w:pPr>
        <w:tabs>
          <w:tab w:val="num" w:pos="3600"/>
        </w:tabs>
        <w:ind w:left="3600" w:hanging="360"/>
      </w:pPr>
      <w:rPr>
        <w:rFonts w:ascii="Symbol" w:hAnsi="Symbol" w:hint="default"/>
      </w:rPr>
    </w:lvl>
    <w:lvl w:ilvl="5" w:tplc="6114C82A" w:tentative="1">
      <w:start w:val="1"/>
      <w:numFmt w:val="bullet"/>
      <w:lvlText w:val=""/>
      <w:lvlPicBulletId w:val="0"/>
      <w:lvlJc w:val="left"/>
      <w:pPr>
        <w:tabs>
          <w:tab w:val="num" w:pos="4320"/>
        </w:tabs>
        <w:ind w:left="4320" w:hanging="360"/>
      </w:pPr>
      <w:rPr>
        <w:rFonts w:ascii="Symbol" w:hAnsi="Symbol" w:hint="default"/>
      </w:rPr>
    </w:lvl>
    <w:lvl w:ilvl="6" w:tplc="6742CF16" w:tentative="1">
      <w:start w:val="1"/>
      <w:numFmt w:val="bullet"/>
      <w:lvlText w:val=""/>
      <w:lvlPicBulletId w:val="0"/>
      <w:lvlJc w:val="left"/>
      <w:pPr>
        <w:tabs>
          <w:tab w:val="num" w:pos="5040"/>
        </w:tabs>
        <w:ind w:left="5040" w:hanging="360"/>
      </w:pPr>
      <w:rPr>
        <w:rFonts w:ascii="Symbol" w:hAnsi="Symbol" w:hint="default"/>
      </w:rPr>
    </w:lvl>
    <w:lvl w:ilvl="7" w:tplc="32AEB160" w:tentative="1">
      <w:start w:val="1"/>
      <w:numFmt w:val="bullet"/>
      <w:lvlText w:val=""/>
      <w:lvlPicBulletId w:val="0"/>
      <w:lvlJc w:val="left"/>
      <w:pPr>
        <w:tabs>
          <w:tab w:val="num" w:pos="5760"/>
        </w:tabs>
        <w:ind w:left="5760" w:hanging="360"/>
      </w:pPr>
      <w:rPr>
        <w:rFonts w:ascii="Symbol" w:hAnsi="Symbol" w:hint="default"/>
      </w:rPr>
    </w:lvl>
    <w:lvl w:ilvl="8" w:tplc="4CEC8562"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517D67ED"/>
    <w:multiLevelType w:val="hybridMultilevel"/>
    <w:tmpl w:val="83A606F2"/>
    <w:lvl w:ilvl="0" w:tplc="BC047F20">
      <w:start w:val="1"/>
      <w:numFmt w:val="decimal"/>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7">
    <w:nsid w:val="5C7C40CC"/>
    <w:multiLevelType w:val="hybridMultilevel"/>
    <w:tmpl w:val="8404FC6E"/>
    <w:lvl w:ilvl="0" w:tplc="76C62862">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nsid w:val="656220C3"/>
    <w:multiLevelType w:val="hybridMultilevel"/>
    <w:tmpl w:val="142EA482"/>
    <w:lvl w:ilvl="0" w:tplc="98D6D688">
      <w:start w:val="1"/>
      <w:numFmt w:val="bullet"/>
      <w:lvlText w:val=""/>
      <w:lvlPicBulletId w:val="0"/>
      <w:lvlJc w:val="left"/>
      <w:pPr>
        <w:tabs>
          <w:tab w:val="num" w:pos="720"/>
        </w:tabs>
        <w:ind w:left="720" w:hanging="360"/>
      </w:pPr>
      <w:rPr>
        <w:rFonts w:ascii="Symbol" w:hAnsi="Symbol" w:hint="default"/>
      </w:rPr>
    </w:lvl>
    <w:lvl w:ilvl="1" w:tplc="ABB823BE" w:tentative="1">
      <w:start w:val="1"/>
      <w:numFmt w:val="bullet"/>
      <w:lvlText w:val=""/>
      <w:lvlPicBulletId w:val="0"/>
      <w:lvlJc w:val="left"/>
      <w:pPr>
        <w:tabs>
          <w:tab w:val="num" w:pos="1440"/>
        </w:tabs>
        <w:ind w:left="1440" w:hanging="360"/>
      </w:pPr>
      <w:rPr>
        <w:rFonts w:ascii="Symbol" w:hAnsi="Symbol" w:hint="default"/>
      </w:rPr>
    </w:lvl>
    <w:lvl w:ilvl="2" w:tplc="7BF01DCE" w:tentative="1">
      <w:start w:val="1"/>
      <w:numFmt w:val="bullet"/>
      <w:lvlText w:val=""/>
      <w:lvlPicBulletId w:val="0"/>
      <w:lvlJc w:val="left"/>
      <w:pPr>
        <w:tabs>
          <w:tab w:val="num" w:pos="2160"/>
        </w:tabs>
        <w:ind w:left="2160" w:hanging="360"/>
      </w:pPr>
      <w:rPr>
        <w:rFonts w:ascii="Symbol" w:hAnsi="Symbol" w:hint="default"/>
      </w:rPr>
    </w:lvl>
    <w:lvl w:ilvl="3" w:tplc="B3CE7602" w:tentative="1">
      <w:start w:val="1"/>
      <w:numFmt w:val="bullet"/>
      <w:lvlText w:val=""/>
      <w:lvlPicBulletId w:val="0"/>
      <w:lvlJc w:val="left"/>
      <w:pPr>
        <w:tabs>
          <w:tab w:val="num" w:pos="2880"/>
        </w:tabs>
        <w:ind w:left="2880" w:hanging="360"/>
      </w:pPr>
      <w:rPr>
        <w:rFonts w:ascii="Symbol" w:hAnsi="Symbol" w:hint="default"/>
      </w:rPr>
    </w:lvl>
    <w:lvl w:ilvl="4" w:tplc="CC4877FA" w:tentative="1">
      <w:start w:val="1"/>
      <w:numFmt w:val="bullet"/>
      <w:lvlText w:val=""/>
      <w:lvlPicBulletId w:val="0"/>
      <w:lvlJc w:val="left"/>
      <w:pPr>
        <w:tabs>
          <w:tab w:val="num" w:pos="3600"/>
        </w:tabs>
        <w:ind w:left="3600" w:hanging="360"/>
      </w:pPr>
      <w:rPr>
        <w:rFonts w:ascii="Symbol" w:hAnsi="Symbol" w:hint="default"/>
      </w:rPr>
    </w:lvl>
    <w:lvl w:ilvl="5" w:tplc="27FA1074" w:tentative="1">
      <w:start w:val="1"/>
      <w:numFmt w:val="bullet"/>
      <w:lvlText w:val=""/>
      <w:lvlPicBulletId w:val="0"/>
      <w:lvlJc w:val="left"/>
      <w:pPr>
        <w:tabs>
          <w:tab w:val="num" w:pos="4320"/>
        </w:tabs>
        <w:ind w:left="4320" w:hanging="360"/>
      </w:pPr>
      <w:rPr>
        <w:rFonts w:ascii="Symbol" w:hAnsi="Symbol" w:hint="default"/>
      </w:rPr>
    </w:lvl>
    <w:lvl w:ilvl="6" w:tplc="7DC2175A" w:tentative="1">
      <w:start w:val="1"/>
      <w:numFmt w:val="bullet"/>
      <w:lvlText w:val=""/>
      <w:lvlPicBulletId w:val="0"/>
      <w:lvlJc w:val="left"/>
      <w:pPr>
        <w:tabs>
          <w:tab w:val="num" w:pos="5040"/>
        </w:tabs>
        <w:ind w:left="5040" w:hanging="360"/>
      </w:pPr>
      <w:rPr>
        <w:rFonts w:ascii="Symbol" w:hAnsi="Symbol" w:hint="default"/>
      </w:rPr>
    </w:lvl>
    <w:lvl w:ilvl="7" w:tplc="5EE84688" w:tentative="1">
      <w:start w:val="1"/>
      <w:numFmt w:val="bullet"/>
      <w:lvlText w:val=""/>
      <w:lvlPicBulletId w:val="0"/>
      <w:lvlJc w:val="left"/>
      <w:pPr>
        <w:tabs>
          <w:tab w:val="num" w:pos="5760"/>
        </w:tabs>
        <w:ind w:left="5760" w:hanging="360"/>
      </w:pPr>
      <w:rPr>
        <w:rFonts w:ascii="Symbol" w:hAnsi="Symbol" w:hint="default"/>
      </w:rPr>
    </w:lvl>
    <w:lvl w:ilvl="8" w:tplc="2012D3D4"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67C6714A"/>
    <w:multiLevelType w:val="hybridMultilevel"/>
    <w:tmpl w:val="C3E6D79A"/>
    <w:lvl w:ilvl="0" w:tplc="EF1E03DC">
      <w:start w:val="1"/>
      <w:numFmt w:val="bullet"/>
      <w:lvlText w:val=""/>
      <w:lvlPicBulletId w:val="0"/>
      <w:lvlJc w:val="left"/>
      <w:pPr>
        <w:tabs>
          <w:tab w:val="num" w:pos="720"/>
        </w:tabs>
        <w:ind w:left="720" w:hanging="360"/>
      </w:pPr>
      <w:rPr>
        <w:rFonts w:ascii="Symbol" w:hAnsi="Symbol" w:hint="default"/>
      </w:rPr>
    </w:lvl>
    <w:lvl w:ilvl="1" w:tplc="8CE6B51C" w:tentative="1">
      <w:start w:val="1"/>
      <w:numFmt w:val="bullet"/>
      <w:lvlText w:val=""/>
      <w:lvlPicBulletId w:val="0"/>
      <w:lvlJc w:val="left"/>
      <w:pPr>
        <w:tabs>
          <w:tab w:val="num" w:pos="1440"/>
        </w:tabs>
        <w:ind w:left="1440" w:hanging="360"/>
      </w:pPr>
      <w:rPr>
        <w:rFonts w:ascii="Symbol" w:hAnsi="Symbol" w:hint="default"/>
      </w:rPr>
    </w:lvl>
    <w:lvl w:ilvl="2" w:tplc="9AB0C4AC" w:tentative="1">
      <w:start w:val="1"/>
      <w:numFmt w:val="bullet"/>
      <w:lvlText w:val=""/>
      <w:lvlPicBulletId w:val="0"/>
      <w:lvlJc w:val="left"/>
      <w:pPr>
        <w:tabs>
          <w:tab w:val="num" w:pos="2160"/>
        </w:tabs>
        <w:ind w:left="2160" w:hanging="360"/>
      </w:pPr>
      <w:rPr>
        <w:rFonts w:ascii="Symbol" w:hAnsi="Symbol" w:hint="default"/>
      </w:rPr>
    </w:lvl>
    <w:lvl w:ilvl="3" w:tplc="9822ECC6" w:tentative="1">
      <w:start w:val="1"/>
      <w:numFmt w:val="bullet"/>
      <w:lvlText w:val=""/>
      <w:lvlPicBulletId w:val="0"/>
      <w:lvlJc w:val="left"/>
      <w:pPr>
        <w:tabs>
          <w:tab w:val="num" w:pos="2880"/>
        </w:tabs>
        <w:ind w:left="2880" w:hanging="360"/>
      </w:pPr>
      <w:rPr>
        <w:rFonts w:ascii="Symbol" w:hAnsi="Symbol" w:hint="default"/>
      </w:rPr>
    </w:lvl>
    <w:lvl w:ilvl="4" w:tplc="F1F61C4C" w:tentative="1">
      <w:start w:val="1"/>
      <w:numFmt w:val="bullet"/>
      <w:lvlText w:val=""/>
      <w:lvlPicBulletId w:val="0"/>
      <w:lvlJc w:val="left"/>
      <w:pPr>
        <w:tabs>
          <w:tab w:val="num" w:pos="3600"/>
        </w:tabs>
        <w:ind w:left="3600" w:hanging="360"/>
      </w:pPr>
      <w:rPr>
        <w:rFonts w:ascii="Symbol" w:hAnsi="Symbol" w:hint="default"/>
      </w:rPr>
    </w:lvl>
    <w:lvl w:ilvl="5" w:tplc="DF60E974" w:tentative="1">
      <w:start w:val="1"/>
      <w:numFmt w:val="bullet"/>
      <w:lvlText w:val=""/>
      <w:lvlPicBulletId w:val="0"/>
      <w:lvlJc w:val="left"/>
      <w:pPr>
        <w:tabs>
          <w:tab w:val="num" w:pos="4320"/>
        </w:tabs>
        <w:ind w:left="4320" w:hanging="360"/>
      </w:pPr>
      <w:rPr>
        <w:rFonts w:ascii="Symbol" w:hAnsi="Symbol" w:hint="default"/>
      </w:rPr>
    </w:lvl>
    <w:lvl w:ilvl="6" w:tplc="AE6AC172" w:tentative="1">
      <w:start w:val="1"/>
      <w:numFmt w:val="bullet"/>
      <w:lvlText w:val=""/>
      <w:lvlPicBulletId w:val="0"/>
      <w:lvlJc w:val="left"/>
      <w:pPr>
        <w:tabs>
          <w:tab w:val="num" w:pos="5040"/>
        </w:tabs>
        <w:ind w:left="5040" w:hanging="360"/>
      </w:pPr>
      <w:rPr>
        <w:rFonts w:ascii="Symbol" w:hAnsi="Symbol" w:hint="default"/>
      </w:rPr>
    </w:lvl>
    <w:lvl w:ilvl="7" w:tplc="C94C1420" w:tentative="1">
      <w:start w:val="1"/>
      <w:numFmt w:val="bullet"/>
      <w:lvlText w:val=""/>
      <w:lvlPicBulletId w:val="0"/>
      <w:lvlJc w:val="left"/>
      <w:pPr>
        <w:tabs>
          <w:tab w:val="num" w:pos="5760"/>
        </w:tabs>
        <w:ind w:left="5760" w:hanging="360"/>
      </w:pPr>
      <w:rPr>
        <w:rFonts w:ascii="Symbol" w:hAnsi="Symbol" w:hint="default"/>
      </w:rPr>
    </w:lvl>
    <w:lvl w:ilvl="8" w:tplc="69847574"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6CE31D32"/>
    <w:multiLevelType w:val="hybridMultilevel"/>
    <w:tmpl w:val="141832B6"/>
    <w:lvl w:ilvl="0" w:tplc="382AF45C">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8"/>
  </w:num>
  <w:num w:numId="2">
    <w:abstractNumId w:val="1"/>
  </w:num>
  <w:num w:numId="3">
    <w:abstractNumId w:val="3"/>
  </w:num>
  <w:num w:numId="4">
    <w:abstractNumId w:val="10"/>
  </w:num>
  <w:num w:numId="5">
    <w:abstractNumId w:val="9"/>
  </w:num>
  <w:num w:numId="6">
    <w:abstractNumId w:val="4"/>
  </w:num>
  <w:num w:numId="7">
    <w:abstractNumId w:val="5"/>
  </w:num>
  <w:num w:numId="8">
    <w:abstractNumId w:val="7"/>
  </w:num>
  <w:num w:numId="9">
    <w:abstractNumId w:val="2"/>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DE"/>
    <w:rsid w:val="00007E5A"/>
    <w:rsid w:val="001102D9"/>
    <w:rsid w:val="00136EB0"/>
    <w:rsid w:val="001F65B9"/>
    <w:rsid w:val="002014DF"/>
    <w:rsid w:val="00207C61"/>
    <w:rsid w:val="00244378"/>
    <w:rsid w:val="00247796"/>
    <w:rsid w:val="00291EB8"/>
    <w:rsid w:val="00397FDE"/>
    <w:rsid w:val="003E270E"/>
    <w:rsid w:val="004418E9"/>
    <w:rsid w:val="00492212"/>
    <w:rsid w:val="00510638"/>
    <w:rsid w:val="00552243"/>
    <w:rsid w:val="0068179D"/>
    <w:rsid w:val="006D5810"/>
    <w:rsid w:val="00804353"/>
    <w:rsid w:val="0082019D"/>
    <w:rsid w:val="00826699"/>
    <w:rsid w:val="00874F38"/>
    <w:rsid w:val="008E61E0"/>
    <w:rsid w:val="00993769"/>
    <w:rsid w:val="009E13A2"/>
    <w:rsid w:val="00A43D39"/>
    <w:rsid w:val="00A71A14"/>
    <w:rsid w:val="00BB0D5F"/>
    <w:rsid w:val="00C229F5"/>
    <w:rsid w:val="00D036DE"/>
    <w:rsid w:val="00D45026"/>
    <w:rsid w:val="00DB1D7F"/>
    <w:rsid w:val="00DB211A"/>
    <w:rsid w:val="00DE7656"/>
    <w:rsid w:val="00DF0289"/>
    <w:rsid w:val="00E7074A"/>
    <w:rsid w:val="00F74C0F"/>
    <w:rsid w:val="00F81B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BDDD44-B277-4404-B4C6-7D8FC89DB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04353"/>
    <w:rPr>
      <w:rFonts w:ascii="Times New Roman" w:hAnsi="Times New Roman" w:cs="Times New Roman"/>
      <w:sz w:val="24"/>
      <w:szCs w:val="24"/>
    </w:rPr>
  </w:style>
  <w:style w:type="paragraph" w:styleId="Paragraphedeliste">
    <w:name w:val="List Paragraph"/>
    <w:basedOn w:val="Normal"/>
    <w:uiPriority w:val="34"/>
    <w:qFormat/>
    <w:rsid w:val="009E13A2"/>
    <w:pPr>
      <w:ind w:left="720"/>
      <w:contextualSpacing/>
    </w:pPr>
  </w:style>
  <w:style w:type="paragraph" w:styleId="Notedebasdepage">
    <w:name w:val="footnote text"/>
    <w:basedOn w:val="Normal"/>
    <w:link w:val="NotedebasdepageCar"/>
    <w:uiPriority w:val="99"/>
    <w:unhideWhenUsed/>
    <w:rsid w:val="00BB0D5F"/>
    <w:pPr>
      <w:spacing w:after="0" w:line="240" w:lineRule="auto"/>
    </w:pPr>
    <w:rPr>
      <w:rFonts w:ascii="Calibri" w:eastAsia="Calibri" w:hAnsi="Calibri" w:cs="Arial"/>
      <w:sz w:val="20"/>
      <w:szCs w:val="20"/>
    </w:rPr>
  </w:style>
  <w:style w:type="character" w:customStyle="1" w:styleId="NotedebasdepageCar">
    <w:name w:val="Note de bas de page Car"/>
    <w:basedOn w:val="Policepardfaut"/>
    <w:link w:val="Notedebasdepage"/>
    <w:uiPriority w:val="99"/>
    <w:rsid w:val="00BB0D5F"/>
    <w:rPr>
      <w:rFonts w:ascii="Calibri" w:eastAsia="Calibri" w:hAnsi="Calibri" w:cs="Arial"/>
      <w:sz w:val="20"/>
      <w:szCs w:val="20"/>
    </w:rPr>
  </w:style>
  <w:style w:type="character" w:styleId="Appelnotedebasdep">
    <w:name w:val="footnote reference"/>
    <w:basedOn w:val="Policepardfaut"/>
    <w:uiPriority w:val="99"/>
    <w:semiHidden/>
    <w:unhideWhenUsed/>
    <w:rsid w:val="00BB0D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759063">
      <w:bodyDiv w:val="1"/>
      <w:marLeft w:val="0"/>
      <w:marRight w:val="0"/>
      <w:marTop w:val="0"/>
      <w:marBottom w:val="0"/>
      <w:divBdr>
        <w:top w:val="none" w:sz="0" w:space="0" w:color="auto"/>
        <w:left w:val="none" w:sz="0" w:space="0" w:color="auto"/>
        <w:bottom w:val="none" w:sz="0" w:space="0" w:color="auto"/>
        <w:right w:val="none" w:sz="0" w:space="0" w:color="auto"/>
      </w:divBdr>
      <w:divsChild>
        <w:div w:id="1823891446">
          <w:marLeft w:val="547"/>
          <w:marRight w:val="0"/>
          <w:marTop w:val="154"/>
          <w:marBottom w:val="0"/>
          <w:divBdr>
            <w:top w:val="none" w:sz="0" w:space="0" w:color="auto"/>
            <w:left w:val="none" w:sz="0" w:space="0" w:color="auto"/>
            <w:bottom w:val="none" w:sz="0" w:space="0" w:color="auto"/>
            <w:right w:val="none" w:sz="0" w:space="0" w:color="auto"/>
          </w:divBdr>
        </w:div>
      </w:divsChild>
    </w:div>
    <w:div w:id="698357825">
      <w:bodyDiv w:val="1"/>
      <w:marLeft w:val="0"/>
      <w:marRight w:val="0"/>
      <w:marTop w:val="0"/>
      <w:marBottom w:val="0"/>
      <w:divBdr>
        <w:top w:val="none" w:sz="0" w:space="0" w:color="auto"/>
        <w:left w:val="none" w:sz="0" w:space="0" w:color="auto"/>
        <w:bottom w:val="none" w:sz="0" w:space="0" w:color="auto"/>
        <w:right w:val="none" w:sz="0" w:space="0" w:color="auto"/>
      </w:divBdr>
    </w:div>
    <w:div w:id="732704255">
      <w:bodyDiv w:val="1"/>
      <w:marLeft w:val="0"/>
      <w:marRight w:val="0"/>
      <w:marTop w:val="0"/>
      <w:marBottom w:val="0"/>
      <w:divBdr>
        <w:top w:val="none" w:sz="0" w:space="0" w:color="auto"/>
        <w:left w:val="none" w:sz="0" w:space="0" w:color="auto"/>
        <w:bottom w:val="none" w:sz="0" w:space="0" w:color="auto"/>
        <w:right w:val="none" w:sz="0" w:space="0" w:color="auto"/>
      </w:divBdr>
    </w:div>
    <w:div w:id="763569190">
      <w:bodyDiv w:val="1"/>
      <w:marLeft w:val="0"/>
      <w:marRight w:val="0"/>
      <w:marTop w:val="0"/>
      <w:marBottom w:val="0"/>
      <w:divBdr>
        <w:top w:val="none" w:sz="0" w:space="0" w:color="auto"/>
        <w:left w:val="none" w:sz="0" w:space="0" w:color="auto"/>
        <w:bottom w:val="none" w:sz="0" w:space="0" w:color="auto"/>
        <w:right w:val="none" w:sz="0" w:space="0" w:color="auto"/>
      </w:divBdr>
      <w:divsChild>
        <w:div w:id="516309362">
          <w:marLeft w:val="547"/>
          <w:marRight w:val="0"/>
          <w:marTop w:val="115"/>
          <w:marBottom w:val="0"/>
          <w:divBdr>
            <w:top w:val="none" w:sz="0" w:space="0" w:color="auto"/>
            <w:left w:val="none" w:sz="0" w:space="0" w:color="auto"/>
            <w:bottom w:val="none" w:sz="0" w:space="0" w:color="auto"/>
            <w:right w:val="none" w:sz="0" w:space="0" w:color="auto"/>
          </w:divBdr>
        </w:div>
        <w:div w:id="471675312">
          <w:marLeft w:val="547"/>
          <w:marRight w:val="0"/>
          <w:marTop w:val="115"/>
          <w:marBottom w:val="0"/>
          <w:divBdr>
            <w:top w:val="none" w:sz="0" w:space="0" w:color="auto"/>
            <w:left w:val="none" w:sz="0" w:space="0" w:color="auto"/>
            <w:bottom w:val="none" w:sz="0" w:space="0" w:color="auto"/>
            <w:right w:val="none" w:sz="0" w:space="0" w:color="auto"/>
          </w:divBdr>
        </w:div>
        <w:div w:id="812913833">
          <w:marLeft w:val="547"/>
          <w:marRight w:val="0"/>
          <w:marTop w:val="115"/>
          <w:marBottom w:val="0"/>
          <w:divBdr>
            <w:top w:val="none" w:sz="0" w:space="0" w:color="auto"/>
            <w:left w:val="none" w:sz="0" w:space="0" w:color="auto"/>
            <w:bottom w:val="none" w:sz="0" w:space="0" w:color="auto"/>
            <w:right w:val="none" w:sz="0" w:space="0" w:color="auto"/>
          </w:divBdr>
        </w:div>
      </w:divsChild>
    </w:div>
    <w:div w:id="1143500684">
      <w:bodyDiv w:val="1"/>
      <w:marLeft w:val="0"/>
      <w:marRight w:val="0"/>
      <w:marTop w:val="0"/>
      <w:marBottom w:val="0"/>
      <w:divBdr>
        <w:top w:val="none" w:sz="0" w:space="0" w:color="auto"/>
        <w:left w:val="none" w:sz="0" w:space="0" w:color="auto"/>
        <w:bottom w:val="none" w:sz="0" w:space="0" w:color="auto"/>
        <w:right w:val="none" w:sz="0" w:space="0" w:color="auto"/>
      </w:divBdr>
      <w:divsChild>
        <w:div w:id="1712419746">
          <w:marLeft w:val="547"/>
          <w:marRight w:val="0"/>
          <w:marTop w:val="173"/>
          <w:marBottom w:val="0"/>
          <w:divBdr>
            <w:top w:val="none" w:sz="0" w:space="0" w:color="auto"/>
            <w:left w:val="none" w:sz="0" w:space="0" w:color="auto"/>
            <w:bottom w:val="none" w:sz="0" w:space="0" w:color="auto"/>
            <w:right w:val="none" w:sz="0" w:space="0" w:color="auto"/>
          </w:divBdr>
        </w:div>
      </w:divsChild>
    </w:div>
    <w:div w:id="1925993779">
      <w:bodyDiv w:val="1"/>
      <w:marLeft w:val="0"/>
      <w:marRight w:val="0"/>
      <w:marTop w:val="0"/>
      <w:marBottom w:val="0"/>
      <w:divBdr>
        <w:top w:val="none" w:sz="0" w:space="0" w:color="auto"/>
        <w:left w:val="none" w:sz="0" w:space="0" w:color="auto"/>
        <w:bottom w:val="none" w:sz="0" w:space="0" w:color="auto"/>
        <w:right w:val="none" w:sz="0" w:space="0" w:color="auto"/>
      </w:divBdr>
      <w:divsChild>
        <w:div w:id="212044468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4259</Words>
  <Characters>23430</Characters>
  <Application>Microsoft Office Word</Application>
  <DocSecurity>0</DocSecurity>
  <Lines>195</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BERTRAND ETABA ONANA</dc:creator>
  <cp:keywords/>
  <dc:description/>
  <cp:lastModifiedBy>Utilisateur Windows</cp:lastModifiedBy>
  <cp:revision>2</cp:revision>
  <cp:lastPrinted>2020-04-29T14:01:00Z</cp:lastPrinted>
  <dcterms:created xsi:type="dcterms:W3CDTF">2020-05-06T13:19:00Z</dcterms:created>
  <dcterms:modified xsi:type="dcterms:W3CDTF">2020-05-06T13:19:00Z</dcterms:modified>
</cp:coreProperties>
</file>