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C87" w:rsidRPr="000C6E6B" w:rsidRDefault="00E8053C" w:rsidP="000C6E6B">
      <w:pPr>
        <w:spacing w:line="240" w:lineRule="auto"/>
        <w:ind w:right="-284"/>
        <w:jc w:val="center"/>
        <w:rPr>
          <w:rFonts w:ascii="Times New Roman" w:hAnsi="Times New Roman" w:cs="Times New Roman"/>
          <w:b/>
          <w:color w:val="C00000"/>
          <w:sz w:val="32"/>
          <w:szCs w:val="28"/>
        </w:rPr>
      </w:pPr>
      <w:bookmarkStart w:id="0" w:name="_GoBack"/>
      <w:bookmarkEnd w:id="0"/>
      <w:r>
        <w:rPr>
          <w:rFonts w:ascii="Times New Roman" w:hAnsi="Times New Roman" w:cs="Times New Roman"/>
          <w:b/>
          <w:color w:val="C00000"/>
          <w:sz w:val="32"/>
          <w:szCs w:val="28"/>
        </w:rPr>
        <w:t>É</w:t>
      </w:r>
      <w:r w:rsidR="00EF665C" w:rsidRPr="000C6E6B">
        <w:rPr>
          <w:rFonts w:ascii="Times New Roman" w:hAnsi="Times New Roman" w:cs="Times New Roman"/>
          <w:b/>
          <w:color w:val="C00000"/>
          <w:sz w:val="32"/>
          <w:szCs w:val="28"/>
        </w:rPr>
        <w:t>CRITURE  ET ENGAGEMENT SOCIAL</w:t>
      </w:r>
    </w:p>
    <w:p w:rsidR="00EF665C" w:rsidRPr="000C6E6B" w:rsidRDefault="00EF665C" w:rsidP="000C6E6B">
      <w:pPr>
        <w:spacing w:line="240" w:lineRule="auto"/>
        <w:ind w:right="-284"/>
        <w:jc w:val="center"/>
        <w:rPr>
          <w:rFonts w:ascii="Times New Roman" w:hAnsi="Times New Roman" w:cs="Times New Roman"/>
          <w:sz w:val="32"/>
          <w:szCs w:val="28"/>
        </w:rPr>
      </w:pPr>
      <w:r w:rsidRPr="000C6E6B">
        <w:rPr>
          <w:rFonts w:ascii="Times New Roman" w:hAnsi="Times New Roman" w:cs="Times New Roman"/>
          <w:sz w:val="32"/>
          <w:szCs w:val="28"/>
        </w:rPr>
        <w:t>Par Djaïli Amadou Amal</w:t>
      </w:r>
    </w:p>
    <w:p w:rsidR="00EF665C" w:rsidRPr="000C6E6B" w:rsidRDefault="00EF665C" w:rsidP="000C6E6B">
      <w:pPr>
        <w:spacing w:line="240" w:lineRule="auto"/>
        <w:ind w:right="-284"/>
        <w:jc w:val="center"/>
        <w:rPr>
          <w:rFonts w:ascii="Times New Roman" w:hAnsi="Times New Roman" w:cs="Times New Roman"/>
          <w:sz w:val="32"/>
          <w:szCs w:val="28"/>
        </w:rPr>
      </w:pPr>
      <w:r w:rsidRPr="000C6E6B">
        <w:rPr>
          <w:rFonts w:ascii="Times New Roman" w:hAnsi="Times New Roman" w:cs="Times New Roman"/>
          <w:sz w:val="32"/>
          <w:szCs w:val="28"/>
        </w:rPr>
        <w:t>Présidente de l</w:t>
      </w:r>
      <w:r w:rsidR="000C6E6B">
        <w:rPr>
          <w:rFonts w:ascii="Times New Roman" w:hAnsi="Times New Roman" w:cs="Times New Roman"/>
          <w:sz w:val="32"/>
          <w:szCs w:val="28"/>
        </w:rPr>
        <w:t>’A</w:t>
      </w:r>
      <w:r w:rsidRPr="000C6E6B">
        <w:rPr>
          <w:rFonts w:ascii="Times New Roman" w:hAnsi="Times New Roman" w:cs="Times New Roman"/>
          <w:sz w:val="32"/>
          <w:szCs w:val="28"/>
        </w:rPr>
        <w:t>ssociation Femmes du Sahel</w:t>
      </w:r>
    </w:p>
    <w:p w:rsidR="00EF665C" w:rsidRPr="000C6E6B" w:rsidRDefault="00EF665C" w:rsidP="000C6E6B">
      <w:pPr>
        <w:ind w:right="-284"/>
        <w:jc w:val="both"/>
        <w:rPr>
          <w:rFonts w:ascii="Times New Roman" w:hAnsi="Times New Roman" w:cs="Times New Roman"/>
          <w:sz w:val="28"/>
          <w:szCs w:val="28"/>
        </w:rPr>
      </w:pPr>
    </w:p>
    <w:p w:rsidR="00EF665C" w:rsidRPr="000C6E6B" w:rsidRDefault="00EF665C" w:rsidP="000C6E6B">
      <w:pPr>
        <w:ind w:right="-284"/>
        <w:jc w:val="both"/>
        <w:rPr>
          <w:rFonts w:ascii="Times New Roman" w:hAnsi="Times New Roman" w:cs="Times New Roman"/>
          <w:sz w:val="28"/>
          <w:szCs w:val="28"/>
        </w:rPr>
      </w:pPr>
      <w:r w:rsidRPr="000C6E6B">
        <w:rPr>
          <w:rFonts w:ascii="Times New Roman" w:hAnsi="Times New Roman" w:cs="Times New Roman"/>
          <w:sz w:val="28"/>
          <w:szCs w:val="28"/>
        </w:rPr>
        <w:t>Je remercie l’A</w:t>
      </w:r>
      <w:r w:rsidR="00E8053C">
        <w:rPr>
          <w:rFonts w:ascii="Times New Roman" w:hAnsi="Times New Roman" w:cs="Times New Roman"/>
          <w:sz w:val="28"/>
          <w:szCs w:val="28"/>
        </w:rPr>
        <w:t>telier</w:t>
      </w:r>
      <w:r w:rsidRPr="000C6E6B">
        <w:rPr>
          <w:rFonts w:ascii="Times New Roman" w:hAnsi="Times New Roman" w:cs="Times New Roman"/>
          <w:sz w:val="28"/>
          <w:szCs w:val="28"/>
        </w:rPr>
        <w:t xml:space="preserve"> de Critique et </w:t>
      </w:r>
      <w:r w:rsidR="000C6E6B" w:rsidRPr="000C6E6B">
        <w:rPr>
          <w:rFonts w:ascii="Times New Roman" w:hAnsi="Times New Roman" w:cs="Times New Roman"/>
          <w:sz w:val="28"/>
          <w:szCs w:val="28"/>
        </w:rPr>
        <w:t>Esthétique</w:t>
      </w:r>
      <w:r w:rsidR="00E8053C">
        <w:rPr>
          <w:rFonts w:ascii="Times New Roman" w:hAnsi="Times New Roman" w:cs="Times New Roman"/>
          <w:sz w:val="28"/>
          <w:szCs w:val="28"/>
        </w:rPr>
        <w:t xml:space="preserve"> Littéraires</w:t>
      </w:r>
      <w:r w:rsidRPr="000C6E6B">
        <w:rPr>
          <w:rFonts w:ascii="Times New Roman" w:hAnsi="Times New Roman" w:cs="Times New Roman"/>
          <w:sz w:val="28"/>
          <w:szCs w:val="28"/>
        </w:rPr>
        <w:t xml:space="preserve"> de l’université de Yaoundé 1 pour son invitation. C’est un plaisir pour moi de partager mon expérience en tant qu’auteur</w:t>
      </w:r>
      <w:r w:rsidR="003D134F">
        <w:rPr>
          <w:rFonts w:ascii="Times New Roman" w:hAnsi="Times New Roman" w:cs="Times New Roman"/>
          <w:sz w:val="28"/>
          <w:szCs w:val="28"/>
        </w:rPr>
        <w:t>e</w:t>
      </w:r>
      <w:r w:rsidRPr="000C6E6B">
        <w:rPr>
          <w:rFonts w:ascii="Times New Roman" w:hAnsi="Times New Roman" w:cs="Times New Roman"/>
          <w:sz w:val="28"/>
          <w:szCs w:val="28"/>
        </w:rPr>
        <w:t xml:space="preserve"> mais </w:t>
      </w:r>
      <w:r w:rsidR="00EC6896" w:rsidRPr="000C6E6B">
        <w:rPr>
          <w:rFonts w:ascii="Times New Roman" w:hAnsi="Times New Roman" w:cs="Times New Roman"/>
          <w:sz w:val="28"/>
          <w:szCs w:val="28"/>
        </w:rPr>
        <w:t>également</w:t>
      </w:r>
      <w:r w:rsidRPr="000C6E6B">
        <w:rPr>
          <w:rFonts w:ascii="Times New Roman" w:hAnsi="Times New Roman" w:cs="Times New Roman"/>
          <w:sz w:val="28"/>
          <w:szCs w:val="28"/>
        </w:rPr>
        <w:t xml:space="preserve"> Présidente fondatrice de l’</w:t>
      </w:r>
      <w:r w:rsidR="003D134F">
        <w:rPr>
          <w:rFonts w:ascii="Times New Roman" w:hAnsi="Times New Roman" w:cs="Times New Roman"/>
          <w:sz w:val="28"/>
          <w:szCs w:val="28"/>
        </w:rPr>
        <w:t>A</w:t>
      </w:r>
      <w:r w:rsidRPr="000C6E6B">
        <w:rPr>
          <w:rFonts w:ascii="Times New Roman" w:hAnsi="Times New Roman" w:cs="Times New Roman"/>
          <w:sz w:val="28"/>
          <w:szCs w:val="28"/>
        </w:rPr>
        <w:t xml:space="preserve">ssociation Femmes du Sahel. Mon plaisir est d’autant plus grand que j’ai à mes </w:t>
      </w:r>
      <w:r w:rsidR="003D134F" w:rsidRPr="000C6E6B">
        <w:rPr>
          <w:rFonts w:ascii="Times New Roman" w:hAnsi="Times New Roman" w:cs="Times New Roman"/>
          <w:sz w:val="28"/>
          <w:szCs w:val="28"/>
        </w:rPr>
        <w:t>côtés</w:t>
      </w:r>
      <w:r w:rsidRPr="000C6E6B">
        <w:rPr>
          <w:rFonts w:ascii="Times New Roman" w:hAnsi="Times New Roman" w:cs="Times New Roman"/>
          <w:sz w:val="28"/>
          <w:szCs w:val="28"/>
        </w:rPr>
        <w:t xml:space="preserve"> mon cher parrain </w:t>
      </w:r>
      <w:proofErr w:type="spellStart"/>
      <w:r w:rsidRPr="000C6E6B">
        <w:rPr>
          <w:rFonts w:ascii="Times New Roman" w:hAnsi="Times New Roman" w:cs="Times New Roman"/>
          <w:sz w:val="28"/>
          <w:szCs w:val="28"/>
        </w:rPr>
        <w:t>Pabé</w:t>
      </w:r>
      <w:proofErr w:type="spellEnd"/>
      <w:r w:rsidRPr="000C6E6B">
        <w:rPr>
          <w:rFonts w:ascii="Times New Roman" w:hAnsi="Times New Roman" w:cs="Times New Roman"/>
          <w:sz w:val="28"/>
          <w:szCs w:val="28"/>
        </w:rPr>
        <w:t xml:space="preserve"> </w:t>
      </w:r>
      <w:r w:rsidR="003D134F" w:rsidRPr="000C6E6B">
        <w:rPr>
          <w:rFonts w:ascii="Times New Roman" w:hAnsi="Times New Roman" w:cs="Times New Roman"/>
          <w:sz w:val="28"/>
          <w:szCs w:val="28"/>
        </w:rPr>
        <w:t xml:space="preserve">MONGO </w:t>
      </w:r>
      <w:r w:rsidRPr="000C6E6B">
        <w:rPr>
          <w:rFonts w:ascii="Times New Roman" w:hAnsi="Times New Roman" w:cs="Times New Roman"/>
          <w:sz w:val="28"/>
          <w:szCs w:val="28"/>
        </w:rPr>
        <w:t>qui</w:t>
      </w:r>
      <w:r w:rsidR="00CA0D77">
        <w:rPr>
          <w:rFonts w:ascii="Times New Roman" w:hAnsi="Times New Roman" w:cs="Times New Roman"/>
          <w:sz w:val="28"/>
          <w:szCs w:val="28"/>
        </w:rPr>
        <w:t>,</w:t>
      </w:r>
      <w:r w:rsidRPr="000C6E6B">
        <w:rPr>
          <w:rFonts w:ascii="Times New Roman" w:hAnsi="Times New Roman" w:cs="Times New Roman"/>
          <w:sz w:val="28"/>
          <w:szCs w:val="28"/>
        </w:rPr>
        <w:t xml:space="preserve"> le premier</w:t>
      </w:r>
      <w:r w:rsidR="00CA0D77">
        <w:rPr>
          <w:rFonts w:ascii="Times New Roman" w:hAnsi="Times New Roman" w:cs="Times New Roman"/>
          <w:sz w:val="28"/>
          <w:szCs w:val="28"/>
        </w:rPr>
        <w:t>,</w:t>
      </w:r>
      <w:r w:rsidRPr="000C6E6B">
        <w:rPr>
          <w:rFonts w:ascii="Times New Roman" w:hAnsi="Times New Roman" w:cs="Times New Roman"/>
          <w:sz w:val="28"/>
          <w:szCs w:val="28"/>
        </w:rPr>
        <w:t xml:space="preserve"> a lu mes textes et m’a encouragé</w:t>
      </w:r>
      <w:r w:rsidR="00CA0D77">
        <w:rPr>
          <w:rFonts w:ascii="Times New Roman" w:hAnsi="Times New Roman" w:cs="Times New Roman"/>
          <w:sz w:val="28"/>
          <w:szCs w:val="28"/>
        </w:rPr>
        <w:t>e</w:t>
      </w:r>
      <w:r w:rsidRPr="000C6E6B">
        <w:rPr>
          <w:rFonts w:ascii="Times New Roman" w:hAnsi="Times New Roman" w:cs="Times New Roman"/>
          <w:sz w:val="28"/>
          <w:szCs w:val="28"/>
        </w:rPr>
        <w:t xml:space="preserve"> dans ma vocation </w:t>
      </w:r>
      <w:r w:rsidR="00CA0D77">
        <w:rPr>
          <w:rFonts w:ascii="Times New Roman" w:hAnsi="Times New Roman" w:cs="Times New Roman"/>
          <w:sz w:val="28"/>
          <w:szCs w:val="28"/>
        </w:rPr>
        <w:t xml:space="preserve">d’écriture, </w:t>
      </w:r>
      <w:r w:rsidRPr="000C6E6B">
        <w:rPr>
          <w:rFonts w:ascii="Times New Roman" w:hAnsi="Times New Roman" w:cs="Times New Roman"/>
          <w:sz w:val="28"/>
          <w:szCs w:val="28"/>
        </w:rPr>
        <w:t xml:space="preserve">ma chère amie Chantal </w:t>
      </w:r>
      <w:r w:rsidR="003D134F" w:rsidRPr="000C6E6B">
        <w:rPr>
          <w:rFonts w:ascii="Times New Roman" w:hAnsi="Times New Roman" w:cs="Times New Roman"/>
          <w:sz w:val="28"/>
          <w:szCs w:val="28"/>
        </w:rPr>
        <w:t xml:space="preserve">BONONO </w:t>
      </w:r>
      <w:r w:rsidRPr="000C6E6B">
        <w:rPr>
          <w:rFonts w:ascii="Times New Roman" w:hAnsi="Times New Roman" w:cs="Times New Roman"/>
          <w:sz w:val="28"/>
          <w:szCs w:val="28"/>
        </w:rPr>
        <w:t xml:space="preserve">qui n’a </w:t>
      </w:r>
      <w:r w:rsidR="00CA0D77">
        <w:rPr>
          <w:rFonts w:ascii="Times New Roman" w:hAnsi="Times New Roman" w:cs="Times New Roman"/>
          <w:sz w:val="28"/>
          <w:szCs w:val="28"/>
        </w:rPr>
        <w:t>cessé de m’encourager dès m</w:t>
      </w:r>
      <w:r w:rsidRPr="000C6E6B">
        <w:rPr>
          <w:rFonts w:ascii="Times New Roman" w:hAnsi="Times New Roman" w:cs="Times New Roman"/>
          <w:sz w:val="28"/>
          <w:szCs w:val="28"/>
        </w:rPr>
        <w:t xml:space="preserve">es </w:t>
      </w:r>
      <w:r w:rsidR="003D134F" w:rsidRPr="000C6E6B">
        <w:rPr>
          <w:rFonts w:ascii="Times New Roman" w:hAnsi="Times New Roman" w:cs="Times New Roman"/>
          <w:sz w:val="28"/>
          <w:szCs w:val="28"/>
        </w:rPr>
        <w:t>débuts</w:t>
      </w:r>
      <w:r w:rsidR="00CA0D77">
        <w:rPr>
          <w:rFonts w:ascii="Times New Roman" w:hAnsi="Times New Roman" w:cs="Times New Roman"/>
          <w:sz w:val="28"/>
          <w:szCs w:val="28"/>
        </w:rPr>
        <w:t>.</w:t>
      </w:r>
    </w:p>
    <w:p w:rsidR="00EF665C" w:rsidRPr="000C6E6B" w:rsidRDefault="00EF665C" w:rsidP="000C6E6B">
      <w:pPr>
        <w:pStyle w:val="Sansinterligne"/>
        <w:ind w:right="-284" w:firstLine="567"/>
        <w:jc w:val="both"/>
        <w:rPr>
          <w:rFonts w:ascii="Times New Roman" w:hAnsi="Times New Roman"/>
          <w:b/>
          <w:color w:val="C00000"/>
          <w:sz w:val="28"/>
          <w:szCs w:val="28"/>
          <w:lang w:eastAsia="fr-FR"/>
        </w:rPr>
      </w:pPr>
      <w:r w:rsidRPr="000C6E6B">
        <w:rPr>
          <w:rFonts w:ascii="Times New Roman" w:hAnsi="Times New Roman"/>
          <w:b/>
          <w:color w:val="C00000"/>
          <w:sz w:val="28"/>
          <w:szCs w:val="28"/>
          <w:lang w:eastAsia="fr-FR"/>
        </w:rPr>
        <w:t>PREAMBULE</w:t>
      </w:r>
    </w:p>
    <w:p w:rsidR="00EF665C" w:rsidRPr="000C6E6B" w:rsidRDefault="00EF665C" w:rsidP="000C6E6B">
      <w:pPr>
        <w:pStyle w:val="Sansinterligne"/>
        <w:ind w:right="-284" w:firstLine="567"/>
        <w:jc w:val="both"/>
        <w:rPr>
          <w:rFonts w:ascii="Times New Roman" w:hAnsi="Times New Roman"/>
          <w:b/>
          <w:color w:val="C00000"/>
          <w:sz w:val="28"/>
          <w:szCs w:val="28"/>
          <w:lang w:eastAsia="fr-FR"/>
        </w:rPr>
      </w:pPr>
    </w:p>
    <w:p w:rsidR="00EF665C" w:rsidRPr="000C6E6B" w:rsidRDefault="00EF665C" w:rsidP="000C6E6B">
      <w:pPr>
        <w:pStyle w:val="Sansinterligne"/>
        <w:ind w:right="-284"/>
        <w:jc w:val="both"/>
        <w:rPr>
          <w:rFonts w:ascii="Times New Roman" w:hAnsi="Times New Roman"/>
          <w:sz w:val="28"/>
          <w:szCs w:val="28"/>
          <w:lang w:eastAsia="fr-FR"/>
        </w:rPr>
      </w:pPr>
      <w:r w:rsidRPr="000C6E6B">
        <w:rPr>
          <w:rFonts w:ascii="Times New Roman" w:hAnsi="Times New Roman"/>
          <w:sz w:val="28"/>
          <w:szCs w:val="28"/>
          <w:lang w:eastAsia="fr-FR"/>
        </w:rPr>
        <w:t>Dans une société où le rôle dévolu à la femme se révèle pour le moins marginal, quand cette dernière n’est pas simplement la cible de bien de</w:t>
      </w:r>
      <w:r w:rsidR="00CA0D77">
        <w:rPr>
          <w:rFonts w:ascii="Times New Roman" w:hAnsi="Times New Roman"/>
          <w:sz w:val="28"/>
          <w:szCs w:val="28"/>
          <w:lang w:eastAsia="fr-FR"/>
        </w:rPr>
        <w:t>s</w:t>
      </w:r>
      <w:r w:rsidRPr="000C6E6B">
        <w:rPr>
          <w:rFonts w:ascii="Times New Roman" w:hAnsi="Times New Roman"/>
          <w:sz w:val="28"/>
          <w:szCs w:val="28"/>
          <w:lang w:eastAsia="fr-FR"/>
        </w:rPr>
        <w:t xml:space="preserve"> discriminations qui la confinent dans un statut de figurante, soumise, aux prises avec la précarité et l’avilissement, la femme censée être un partenaire à part entière et actrice du progrès social </w:t>
      </w:r>
      <w:r w:rsidR="00CA0D77">
        <w:rPr>
          <w:rFonts w:ascii="Times New Roman" w:hAnsi="Times New Roman"/>
          <w:sz w:val="28"/>
          <w:szCs w:val="28"/>
          <w:lang w:eastAsia="fr-FR"/>
        </w:rPr>
        <w:t xml:space="preserve">en est </w:t>
      </w:r>
      <w:r w:rsidRPr="000C6E6B">
        <w:rPr>
          <w:rFonts w:ascii="Times New Roman" w:hAnsi="Times New Roman"/>
          <w:sz w:val="28"/>
          <w:szCs w:val="28"/>
          <w:lang w:eastAsia="fr-FR"/>
        </w:rPr>
        <w:t>à subir des volontés qui l’aliènent.</w:t>
      </w:r>
    </w:p>
    <w:p w:rsidR="00B31F33" w:rsidRPr="000C6E6B" w:rsidRDefault="00EF665C" w:rsidP="000C6E6B">
      <w:pPr>
        <w:spacing w:before="120" w:after="120" w:line="240" w:lineRule="auto"/>
        <w:ind w:right="-284"/>
        <w:jc w:val="both"/>
        <w:rPr>
          <w:rFonts w:ascii="Times New Roman" w:eastAsia="Calibri" w:hAnsi="Times New Roman" w:cs="Times New Roman"/>
          <w:sz w:val="28"/>
          <w:szCs w:val="28"/>
          <w:lang w:eastAsia="fr-FR"/>
        </w:rPr>
      </w:pPr>
      <w:r w:rsidRPr="000C6E6B">
        <w:rPr>
          <w:rFonts w:ascii="Times New Roman" w:eastAsia="Calibri" w:hAnsi="Times New Roman" w:cs="Times New Roman"/>
          <w:sz w:val="28"/>
          <w:szCs w:val="28"/>
          <w:lang w:eastAsia="fr-FR"/>
        </w:rPr>
        <w:t xml:space="preserve">Les femmes </w:t>
      </w:r>
      <w:r w:rsidR="00CA0D77">
        <w:rPr>
          <w:rFonts w:ascii="Times New Roman" w:eastAsia="Calibri" w:hAnsi="Times New Roman" w:cs="Times New Roman"/>
          <w:sz w:val="28"/>
          <w:szCs w:val="28"/>
          <w:lang w:eastAsia="fr-FR"/>
        </w:rPr>
        <w:t>dans mon S</w:t>
      </w:r>
      <w:r w:rsidRPr="000C6E6B">
        <w:rPr>
          <w:rFonts w:ascii="Times New Roman" w:eastAsia="Calibri" w:hAnsi="Times New Roman" w:cs="Times New Roman"/>
          <w:sz w:val="28"/>
          <w:szCs w:val="28"/>
          <w:lang w:eastAsia="fr-FR"/>
        </w:rPr>
        <w:t xml:space="preserve">ahel </w:t>
      </w:r>
      <w:r w:rsidR="003D134F">
        <w:rPr>
          <w:rFonts w:ascii="Times New Roman" w:eastAsia="Calibri" w:hAnsi="Times New Roman" w:cs="Times New Roman"/>
          <w:sz w:val="28"/>
          <w:szCs w:val="28"/>
          <w:lang w:eastAsia="fr-FR"/>
        </w:rPr>
        <w:t xml:space="preserve">natal </w:t>
      </w:r>
      <w:r w:rsidRPr="000C6E6B">
        <w:rPr>
          <w:rFonts w:ascii="Times New Roman" w:eastAsia="Calibri" w:hAnsi="Times New Roman" w:cs="Times New Roman"/>
          <w:sz w:val="28"/>
          <w:szCs w:val="28"/>
          <w:lang w:eastAsia="fr-FR"/>
        </w:rPr>
        <w:t>sont encore assignées aux pesanteurs socioculturelles et aux contraintes structurelles, entravant leurs épanouissements, le plein développement de leur potentiel, ainsi que leur accès à des destins dignes et émancipés.</w:t>
      </w:r>
      <w:r w:rsidR="003D134F" w:rsidRPr="003D134F">
        <w:rPr>
          <w:rFonts w:ascii="Times New Roman" w:eastAsia="Calibri" w:hAnsi="Times New Roman" w:cs="Times New Roman"/>
          <w:sz w:val="28"/>
          <w:szCs w:val="28"/>
          <w:lang w:eastAsia="fr-FR"/>
        </w:rPr>
        <w:t xml:space="preserve"> </w:t>
      </w:r>
      <w:r w:rsidR="003D134F" w:rsidRPr="000C6E6B">
        <w:rPr>
          <w:rFonts w:ascii="Times New Roman" w:eastAsia="Calibri" w:hAnsi="Times New Roman" w:cs="Times New Roman"/>
          <w:sz w:val="28"/>
          <w:szCs w:val="28"/>
          <w:lang w:eastAsia="fr-FR"/>
        </w:rPr>
        <w:t xml:space="preserve">la gente féminine est la moins lettrée et la plus pauvre. Elle occupe </w:t>
      </w:r>
      <w:r w:rsidR="00715DF7">
        <w:rPr>
          <w:rFonts w:ascii="Times New Roman" w:eastAsia="Calibri" w:hAnsi="Times New Roman" w:cs="Times New Roman"/>
          <w:sz w:val="28"/>
          <w:szCs w:val="28"/>
          <w:lang w:eastAsia="fr-FR"/>
        </w:rPr>
        <w:t>l</w:t>
      </w:r>
      <w:r w:rsidR="003D134F" w:rsidRPr="000C6E6B">
        <w:rPr>
          <w:rFonts w:ascii="Times New Roman" w:eastAsia="Calibri" w:hAnsi="Times New Roman" w:cs="Times New Roman"/>
          <w:sz w:val="28"/>
          <w:szCs w:val="28"/>
          <w:lang w:eastAsia="fr-FR"/>
        </w:rPr>
        <w:t xml:space="preserve">a couche la plus vulnérable de la société et de fait, la plus souffrante des maladies et autres fléaux. </w:t>
      </w:r>
      <w:r w:rsidR="003D134F">
        <w:rPr>
          <w:rFonts w:ascii="Times New Roman" w:eastAsia="Calibri" w:hAnsi="Times New Roman" w:cs="Times New Roman"/>
          <w:sz w:val="28"/>
          <w:szCs w:val="28"/>
          <w:lang w:eastAsia="fr-FR"/>
        </w:rPr>
        <w:t>D</w:t>
      </w:r>
      <w:r w:rsidR="00B31F33" w:rsidRPr="000C6E6B">
        <w:rPr>
          <w:rFonts w:ascii="Times New Roman" w:eastAsia="Calibri" w:hAnsi="Times New Roman" w:cs="Times New Roman"/>
          <w:sz w:val="28"/>
          <w:szCs w:val="28"/>
          <w:lang w:eastAsia="fr-FR"/>
        </w:rPr>
        <w:t xml:space="preserve">ans certaines parties du Nord-Cameroun, plus de </w:t>
      </w:r>
      <w:r w:rsidR="00B31F33" w:rsidRPr="000C6E6B">
        <w:rPr>
          <w:rFonts w:ascii="Times New Roman" w:eastAsia="Calibri" w:hAnsi="Times New Roman" w:cs="Times New Roman"/>
          <w:b/>
          <w:color w:val="C00000"/>
          <w:sz w:val="28"/>
          <w:szCs w:val="28"/>
          <w:lang w:eastAsia="fr-FR"/>
        </w:rPr>
        <w:t>¾</w:t>
      </w:r>
      <w:r w:rsidR="00B31F33" w:rsidRPr="000C6E6B">
        <w:rPr>
          <w:rFonts w:ascii="Times New Roman" w:eastAsia="Calibri" w:hAnsi="Times New Roman" w:cs="Times New Roman"/>
          <w:sz w:val="28"/>
          <w:szCs w:val="28"/>
          <w:lang w:eastAsia="fr-FR"/>
        </w:rPr>
        <w:t xml:space="preserve"> des filles sont mariées avant 18 ans et </w:t>
      </w:r>
      <w:r w:rsidR="00B31F33" w:rsidRPr="000C6E6B">
        <w:rPr>
          <w:rFonts w:ascii="Times New Roman" w:eastAsia="Calibri" w:hAnsi="Times New Roman" w:cs="Times New Roman"/>
          <w:b/>
          <w:color w:val="C00000"/>
          <w:sz w:val="28"/>
          <w:szCs w:val="28"/>
          <w:lang w:eastAsia="fr-FR"/>
        </w:rPr>
        <w:t>85%</w:t>
      </w:r>
      <w:r w:rsidR="00B31F33" w:rsidRPr="000C6E6B">
        <w:rPr>
          <w:rFonts w:ascii="Times New Roman" w:eastAsia="Calibri" w:hAnsi="Times New Roman" w:cs="Times New Roman"/>
          <w:color w:val="C00000"/>
          <w:sz w:val="28"/>
          <w:szCs w:val="28"/>
          <w:lang w:eastAsia="fr-FR"/>
        </w:rPr>
        <w:t xml:space="preserve"> </w:t>
      </w:r>
      <w:r w:rsidR="00B31F33" w:rsidRPr="000C6E6B">
        <w:rPr>
          <w:rFonts w:ascii="Times New Roman" w:eastAsia="Calibri" w:hAnsi="Times New Roman" w:cs="Times New Roman"/>
          <w:sz w:val="28"/>
          <w:szCs w:val="28"/>
          <w:lang w:eastAsia="fr-FR"/>
        </w:rPr>
        <w:t>de moins de 24 ans sont analphabètes. On est là dans un cercle vicieux d’extrême pauvreté et d’ignorance, et par voie de conséquence de soumission.</w:t>
      </w:r>
    </w:p>
    <w:p w:rsidR="00AC6F8E" w:rsidRPr="003D134F" w:rsidRDefault="003D134F" w:rsidP="000C6E6B">
      <w:pPr>
        <w:spacing w:before="100" w:beforeAutospacing="1" w:after="100" w:afterAutospacing="1" w:line="240" w:lineRule="auto"/>
        <w:ind w:right="-284"/>
        <w:jc w:val="both"/>
        <w:rPr>
          <w:rFonts w:ascii="Times New Roman" w:eastAsia="Calibri" w:hAnsi="Times New Roman" w:cs="Times New Roman"/>
          <w:sz w:val="28"/>
          <w:szCs w:val="28"/>
          <w:lang w:eastAsia="fr-FR"/>
        </w:rPr>
      </w:pPr>
      <w:r w:rsidRPr="003D134F">
        <w:rPr>
          <w:rFonts w:ascii="Times New Roman" w:eastAsia="Calibri" w:hAnsi="Times New Roman" w:cs="Times New Roman"/>
          <w:sz w:val="28"/>
          <w:szCs w:val="28"/>
          <w:lang w:eastAsia="fr-FR"/>
        </w:rPr>
        <w:t>La</w:t>
      </w:r>
      <w:r w:rsidR="00AC6F8E" w:rsidRPr="003D134F">
        <w:rPr>
          <w:rFonts w:ascii="Times New Roman" w:eastAsia="Calibri" w:hAnsi="Times New Roman" w:cs="Times New Roman"/>
          <w:sz w:val="28"/>
          <w:szCs w:val="28"/>
          <w:lang w:eastAsia="fr-FR"/>
        </w:rPr>
        <w:t xml:space="preserve"> condition de la femme dans le Sahel repose d’une part sur les facteurs socio-culturels, et d’autre part, sur les facteurs socio-économiques. Les entraves à son propre accomplissement, social et professionnel, l’accablent dès l’enfance et ne la quittent plus de son vivant. Elles impactent son éducation, sa vie privée, sa vie professionnelle. </w:t>
      </w:r>
    </w:p>
    <w:p w:rsidR="00EF665C" w:rsidRPr="000C6E6B" w:rsidRDefault="00AC6F8E" w:rsidP="00926125">
      <w:pPr>
        <w:spacing w:before="100" w:beforeAutospacing="1" w:after="100" w:afterAutospacing="1" w:line="240" w:lineRule="auto"/>
        <w:ind w:right="-284"/>
        <w:jc w:val="both"/>
        <w:rPr>
          <w:rFonts w:ascii="Times New Roman" w:hAnsi="Times New Roman" w:cs="Times New Roman"/>
          <w:sz w:val="28"/>
          <w:szCs w:val="28"/>
        </w:rPr>
      </w:pPr>
      <w:r w:rsidRPr="00715DF7">
        <w:rPr>
          <w:rFonts w:ascii="Times New Roman" w:eastAsia="Calibri" w:hAnsi="Times New Roman" w:cs="Times New Roman"/>
          <w:sz w:val="28"/>
          <w:szCs w:val="28"/>
          <w:lang w:eastAsia="fr-FR"/>
        </w:rPr>
        <w:t xml:space="preserve">J’ai grandi dans un environnement où, d’une certaine façon, rien ne me destinait à être écrivaine. </w:t>
      </w:r>
      <w:r w:rsidR="003D134F" w:rsidRPr="00715DF7">
        <w:rPr>
          <w:rFonts w:ascii="Times New Roman" w:eastAsia="Calibri" w:hAnsi="Times New Roman" w:cs="Times New Roman"/>
          <w:sz w:val="28"/>
          <w:szCs w:val="28"/>
          <w:lang w:eastAsia="fr-FR"/>
        </w:rPr>
        <w:t>J’ai</w:t>
      </w:r>
      <w:r w:rsidRPr="00715DF7">
        <w:rPr>
          <w:rFonts w:ascii="Times New Roman" w:eastAsia="Calibri" w:hAnsi="Times New Roman" w:cs="Times New Roman"/>
          <w:sz w:val="28"/>
          <w:szCs w:val="28"/>
          <w:lang w:eastAsia="fr-FR"/>
        </w:rPr>
        <w:t xml:space="preserve"> eu cette chance, pour le moins inattendu</w:t>
      </w:r>
      <w:r w:rsidR="00CA0D77">
        <w:rPr>
          <w:rFonts w:ascii="Times New Roman" w:eastAsia="Calibri" w:hAnsi="Times New Roman" w:cs="Times New Roman"/>
          <w:sz w:val="28"/>
          <w:szCs w:val="28"/>
          <w:lang w:eastAsia="fr-FR"/>
        </w:rPr>
        <w:t>e</w:t>
      </w:r>
      <w:r w:rsidRPr="00715DF7">
        <w:rPr>
          <w:rFonts w:ascii="Times New Roman" w:eastAsia="Calibri" w:hAnsi="Times New Roman" w:cs="Times New Roman"/>
          <w:sz w:val="28"/>
          <w:szCs w:val="28"/>
          <w:lang w:eastAsia="fr-FR"/>
        </w:rPr>
        <w:t xml:space="preserve">, de trouver refuge dans la lecture. C’est </w:t>
      </w:r>
      <w:r w:rsidR="003D134F" w:rsidRPr="00715DF7">
        <w:rPr>
          <w:rFonts w:ascii="Times New Roman" w:eastAsia="Calibri" w:hAnsi="Times New Roman" w:cs="Times New Roman"/>
          <w:sz w:val="28"/>
          <w:szCs w:val="28"/>
          <w:lang w:eastAsia="fr-FR"/>
        </w:rPr>
        <w:t>elle</w:t>
      </w:r>
      <w:r w:rsidRPr="00715DF7">
        <w:rPr>
          <w:rFonts w:ascii="Times New Roman" w:eastAsia="Calibri" w:hAnsi="Times New Roman" w:cs="Times New Roman"/>
          <w:sz w:val="28"/>
          <w:szCs w:val="28"/>
          <w:lang w:eastAsia="fr-FR"/>
        </w:rPr>
        <w:t xml:space="preserve"> qui m’a éveillée à la prise de conscience de ma société. Le Sahel contre toute attente a façonné mes convictions sociales axées sur la </w:t>
      </w:r>
      <w:r w:rsidRPr="00715DF7">
        <w:rPr>
          <w:rFonts w:ascii="Times New Roman" w:eastAsia="Calibri" w:hAnsi="Times New Roman" w:cs="Times New Roman"/>
          <w:sz w:val="28"/>
          <w:szCs w:val="28"/>
          <w:lang w:eastAsia="fr-FR"/>
        </w:rPr>
        <w:lastRenderedPageBreak/>
        <w:t>condition de la femme, thème central de mes trames romanesques. J’ai subi cette condition, j’en porte un pan de l’héritage social, comme il en est de même pour les femmes issues de cette aire géographique de l’Afrique. Il faut que tout cela évolue et de façon positive et décisive. Il faut que cela change</w:t>
      </w:r>
      <w:r w:rsidR="00CA0D77">
        <w:rPr>
          <w:rFonts w:ascii="Times New Roman" w:eastAsia="Calibri" w:hAnsi="Times New Roman" w:cs="Times New Roman"/>
          <w:sz w:val="28"/>
          <w:szCs w:val="28"/>
          <w:lang w:eastAsia="fr-FR"/>
        </w:rPr>
        <w:t>. Voilà l’objet de mon double engagement littéraire et social.</w:t>
      </w:r>
    </w:p>
    <w:p w:rsidR="00B31F33" w:rsidRPr="00715DF7" w:rsidRDefault="00B31F33" w:rsidP="000C6E6B">
      <w:pPr>
        <w:ind w:right="-284"/>
        <w:jc w:val="both"/>
        <w:rPr>
          <w:rFonts w:ascii="Times New Roman" w:hAnsi="Times New Roman" w:cs="Times New Roman"/>
          <w:b/>
          <w:color w:val="0070C0"/>
          <w:sz w:val="32"/>
          <w:szCs w:val="28"/>
        </w:rPr>
      </w:pPr>
      <w:r w:rsidRPr="00715DF7">
        <w:rPr>
          <w:rFonts w:ascii="Times New Roman" w:hAnsi="Times New Roman" w:cs="Times New Roman"/>
          <w:b/>
          <w:color w:val="0070C0"/>
          <w:sz w:val="32"/>
          <w:szCs w:val="28"/>
        </w:rPr>
        <w:t xml:space="preserve">Engagement </w:t>
      </w:r>
      <w:r w:rsidR="00715DF7" w:rsidRPr="00715DF7">
        <w:rPr>
          <w:rFonts w:ascii="Times New Roman" w:hAnsi="Times New Roman" w:cs="Times New Roman"/>
          <w:b/>
          <w:color w:val="0070C0"/>
          <w:sz w:val="32"/>
          <w:szCs w:val="28"/>
        </w:rPr>
        <w:t>Littéraire</w:t>
      </w:r>
    </w:p>
    <w:p w:rsidR="00B31F33" w:rsidRPr="00B50135" w:rsidRDefault="00715DF7" w:rsidP="000C6E6B">
      <w:pPr>
        <w:pStyle w:val="Paragraphedeliste"/>
        <w:numPr>
          <w:ilvl w:val="0"/>
          <w:numId w:val="1"/>
        </w:numPr>
        <w:ind w:right="-284"/>
        <w:jc w:val="both"/>
        <w:rPr>
          <w:rFonts w:ascii="Times New Roman" w:hAnsi="Times New Roman" w:cs="Times New Roman"/>
          <w:b/>
          <w:color w:val="C00000"/>
          <w:sz w:val="28"/>
          <w:szCs w:val="28"/>
        </w:rPr>
      </w:pPr>
      <w:r w:rsidRPr="00B50135">
        <w:rPr>
          <w:rFonts w:ascii="Times New Roman" w:hAnsi="Times New Roman" w:cs="Times New Roman"/>
          <w:b/>
          <w:color w:val="C00000"/>
          <w:sz w:val="28"/>
          <w:szCs w:val="28"/>
        </w:rPr>
        <w:t>Eveil et prise de conscience</w:t>
      </w:r>
      <w:r w:rsidR="00B31F33" w:rsidRPr="00B50135">
        <w:rPr>
          <w:rFonts w:ascii="Times New Roman" w:hAnsi="Times New Roman" w:cs="Times New Roman"/>
          <w:b/>
          <w:color w:val="C00000"/>
          <w:sz w:val="28"/>
          <w:szCs w:val="28"/>
        </w:rPr>
        <w:t>.</w:t>
      </w:r>
    </w:p>
    <w:p w:rsidR="00B31F33" w:rsidRPr="000C6E6B" w:rsidRDefault="00B31F33" w:rsidP="000C6E6B">
      <w:pPr>
        <w:ind w:right="-284"/>
        <w:jc w:val="both"/>
        <w:rPr>
          <w:rFonts w:ascii="Times New Roman" w:hAnsi="Times New Roman" w:cs="Times New Roman"/>
          <w:sz w:val="28"/>
          <w:szCs w:val="28"/>
        </w:rPr>
      </w:pPr>
      <w:r w:rsidRPr="000C6E6B">
        <w:rPr>
          <w:rFonts w:ascii="Times New Roman" w:hAnsi="Times New Roman" w:cs="Times New Roman"/>
          <w:sz w:val="28"/>
          <w:szCs w:val="28"/>
        </w:rPr>
        <w:t xml:space="preserve">Je suis née en 1975 d’un père peul de Maroua, juriste </w:t>
      </w:r>
      <w:r w:rsidR="003D134F">
        <w:rPr>
          <w:rFonts w:ascii="Times New Roman" w:hAnsi="Times New Roman" w:cs="Times New Roman"/>
          <w:sz w:val="28"/>
          <w:szCs w:val="28"/>
        </w:rPr>
        <w:t xml:space="preserve">de formation </w:t>
      </w:r>
      <w:r w:rsidRPr="000C6E6B">
        <w:rPr>
          <w:rFonts w:ascii="Times New Roman" w:hAnsi="Times New Roman" w:cs="Times New Roman"/>
          <w:sz w:val="28"/>
          <w:szCs w:val="28"/>
        </w:rPr>
        <w:t>et professeur de lettre</w:t>
      </w:r>
      <w:r w:rsidR="003D134F">
        <w:rPr>
          <w:rFonts w:ascii="Times New Roman" w:hAnsi="Times New Roman" w:cs="Times New Roman"/>
          <w:sz w:val="28"/>
          <w:szCs w:val="28"/>
        </w:rPr>
        <w:t>s</w:t>
      </w:r>
      <w:r w:rsidRPr="000C6E6B">
        <w:rPr>
          <w:rFonts w:ascii="Times New Roman" w:hAnsi="Times New Roman" w:cs="Times New Roman"/>
          <w:sz w:val="28"/>
          <w:szCs w:val="28"/>
        </w:rPr>
        <w:t xml:space="preserve"> arabe</w:t>
      </w:r>
      <w:r w:rsidR="00926125">
        <w:rPr>
          <w:rFonts w:ascii="Times New Roman" w:hAnsi="Times New Roman" w:cs="Times New Roman"/>
          <w:sz w:val="28"/>
          <w:szCs w:val="28"/>
        </w:rPr>
        <w:t>s,</w:t>
      </w:r>
      <w:r w:rsidRPr="000C6E6B">
        <w:rPr>
          <w:rFonts w:ascii="Times New Roman" w:hAnsi="Times New Roman" w:cs="Times New Roman"/>
          <w:sz w:val="28"/>
          <w:szCs w:val="28"/>
        </w:rPr>
        <w:t xml:space="preserve"> et d’une mère </w:t>
      </w:r>
      <w:r w:rsidR="003D134F" w:rsidRPr="000C6E6B">
        <w:rPr>
          <w:rFonts w:ascii="Times New Roman" w:hAnsi="Times New Roman" w:cs="Times New Roman"/>
          <w:sz w:val="28"/>
          <w:szCs w:val="28"/>
        </w:rPr>
        <w:t>égyptienne</w:t>
      </w:r>
      <w:r w:rsidRPr="000C6E6B">
        <w:rPr>
          <w:rFonts w:ascii="Times New Roman" w:hAnsi="Times New Roman" w:cs="Times New Roman"/>
          <w:sz w:val="28"/>
          <w:szCs w:val="28"/>
        </w:rPr>
        <w:t>. J’ai passé toute mon enfance à Maroua, au sein d’une famille aimante. Mon père a toujours cru à l’éducation des filles dans un environnement où la majorité de celles-ci ne sont pas inscrites à l’école</w:t>
      </w:r>
      <w:r w:rsidR="00715DF7">
        <w:rPr>
          <w:rFonts w:ascii="Times New Roman" w:hAnsi="Times New Roman" w:cs="Times New Roman"/>
          <w:sz w:val="28"/>
          <w:szCs w:val="28"/>
        </w:rPr>
        <w:t>,</w:t>
      </w:r>
      <w:r w:rsidRPr="000C6E6B">
        <w:rPr>
          <w:rFonts w:ascii="Times New Roman" w:hAnsi="Times New Roman" w:cs="Times New Roman"/>
          <w:sz w:val="28"/>
          <w:szCs w:val="28"/>
        </w:rPr>
        <w:t xml:space="preserve"> </w:t>
      </w:r>
      <w:r w:rsidR="00926125">
        <w:rPr>
          <w:rFonts w:ascii="Times New Roman" w:hAnsi="Times New Roman" w:cs="Times New Roman"/>
          <w:sz w:val="28"/>
          <w:szCs w:val="28"/>
        </w:rPr>
        <w:t xml:space="preserve">se marient au plus à l’âge </w:t>
      </w:r>
      <w:r w:rsidRPr="000C6E6B">
        <w:rPr>
          <w:rFonts w:ascii="Times New Roman" w:hAnsi="Times New Roman" w:cs="Times New Roman"/>
          <w:sz w:val="28"/>
          <w:szCs w:val="28"/>
        </w:rPr>
        <w:t>de 16 ans.</w:t>
      </w:r>
    </w:p>
    <w:p w:rsidR="00B31F33" w:rsidRPr="000C6E6B" w:rsidRDefault="00B31F33" w:rsidP="000C6E6B">
      <w:pPr>
        <w:ind w:right="-284"/>
        <w:jc w:val="both"/>
        <w:rPr>
          <w:rFonts w:ascii="Times New Roman" w:hAnsi="Times New Roman" w:cs="Times New Roman"/>
          <w:sz w:val="28"/>
          <w:szCs w:val="28"/>
        </w:rPr>
      </w:pPr>
      <w:r w:rsidRPr="000C6E6B">
        <w:rPr>
          <w:rFonts w:ascii="Times New Roman" w:hAnsi="Times New Roman" w:cs="Times New Roman"/>
          <w:sz w:val="28"/>
          <w:szCs w:val="28"/>
        </w:rPr>
        <w:t xml:space="preserve">Ma vie a basculé vers mes </w:t>
      </w:r>
      <w:r w:rsidR="00715DF7">
        <w:rPr>
          <w:rFonts w:ascii="Times New Roman" w:hAnsi="Times New Roman" w:cs="Times New Roman"/>
          <w:sz w:val="28"/>
          <w:szCs w:val="28"/>
        </w:rPr>
        <w:t>9 ans, c</w:t>
      </w:r>
      <w:r w:rsidRPr="000C6E6B">
        <w:rPr>
          <w:rFonts w:ascii="Times New Roman" w:hAnsi="Times New Roman" w:cs="Times New Roman"/>
          <w:sz w:val="28"/>
          <w:szCs w:val="28"/>
        </w:rPr>
        <w:t xml:space="preserve">e jour où j’ai eu entre les mains un livre. J’y </w:t>
      </w:r>
      <w:r w:rsidR="00715DF7" w:rsidRPr="000C6E6B">
        <w:rPr>
          <w:rFonts w:ascii="Times New Roman" w:hAnsi="Times New Roman" w:cs="Times New Roman"/>
          <w:sz w:val="28"/>
          <w:szCs w:val="28"/>
        </w:rPr>
        <w:t>découvrais</w:t>
      </w:r>
      <w:r w:rsidRPr="000C6E6B">
        <w:rPr>
          <w:rFonts w:ascii="Times New Roman" w:hAnsi="Times New Roman" w:cs="Times New Roman"/>
          <w:sz w:val="28"/>
          <w:szCs w:val="28"/>
        </w:rPr>
        <w:t xml:space="preserve"> alors un monde merveilleux où je pouvais devenir l’</w:t>
      </w:r>
      <w:r w:rsidR="00715DF7" w:rsidRPr="000C6E6B">
        <w:rPr>
          <w:rFonts w:ascii="Times New Roman" w:hAnsi="Times New Roman" w:cs="Times New Roman"/>
          <w:sz w:val="28"/>
          <w:szCs w:val="28"/>
        </w:rPr>
        <w:t>héroïne</w:t>
      </w:r>
      <w:r w:rsidRPr="000C6E6B">
        <w:rPr>
          <w:rFonts w:ascii="Times New Roman" w:hAnsi="Times New Roman" w:cs="Times New Roman"/>
          <w:sz w:val="28"/>
          <w:szCs w:val="28"/>
        </w:rPr>
        <w:t xml:space="preserve">, </w:t>
      </w:r>
      <w:r w:rsidR="00715DF7" w:rsidRPr="000C6E6B">
        <w:rPr>
          <w:rFonts w:ascii="Times New Roman" w:hAnsi="Times New Roman" w:cs="Times New Roman"/>
          <w:sz w:val="28"/>
          <w:szCs w:val="28"/>
        </w:rPr>
        <w:t>traversant</w:t>
      </w:r>
      <w:r w:rsidRPr="000C6E6B">
        <w:rPr>
          <w:rFonts w:ascii="Times New Roman" w:hAnsi="Times New Roman" w:cs="Times New Roman"/>
          <w:sz w:val="28"/>
          <w:szCs w:val="28"/>
        </w:rPr>
        <w:t xml:space="preserve"> les paysages, les </w:t>
      </w:r>
      <w:r w:rsidR="00715DF7" w:rsidRPr="000C6E6B">
        <w:rPr>
          <w:rFonts w:ascii="Times New Roman" w:hAnsi="Times New Roman" w:cs="Times New Roman"/>
          <w:sz w:val="28"/>
          <w:szCs w:val="28"/>
        </w:rPr>
        <w:t>époques</w:t>
      </w:r>
      <w:r w:rsidRPr="000C6E6B">
        <w:rPr>
          <w:rFonts w:ascii="Times New Roman" w:hAnsi="Times New Roman" w:cs="Times New Roman"/>
          <w:sz w:val="28"/>
          <w:szCs w:val="28"/>
        </w:rPr>
        <w:t xml:space="preserve">. Dès lors, je n’avais qu’un seul objectif, trouver des livres à tout prix. </w:t>
      </w:r>
      <w:r w:rsidR="00FA6586" w:rsidRPr="000C6E6B">
        <w:rPr>
          <w:rFonts w:ascii="Times New Roman" w:hAnsi="Times New Roman" w:cs="Times New Roman"/>
          <w:sz w:val="28"/>
          <w:szCs w:val="28"/>
        </w:rPr>
        <w:t xml:space="preserve">Pour cela, la petite musulmane </w:t>
      </w:r>
      <w:r w:rsidR="00715DF7" w:rsidRPr="000C6E6B">
        <w:rPr>
          <w:rFonts w:ascii="Times New Roman" w:hAnsi="Times New Roman" w:cs="Times New Roman"/>
          <w:sz w:val="28"/>
          <w:szCs w:val="28"/>
        </w:rPr>
        <w:t>intrépide</w:t>
      </w:r>
      <w:r w:rsidR="00FA6586" w:rsidRPr="000C6E6B">
        <w:rPr>
          <w:rFonts w:ascii="Times New Roman" w:hAnsi="Times New Roman" w:cs="Times New Roman"/>
          <w:sz w:val="28"/>
          <w:szCs w:val="28"/>
        </w:rPr>
        <w:t xml:space="preserve"> que j’</w:t>
      </w:r>
      <w:r w:rsidR="00715DF7" w:rsidRPr="000C6E6B">
        <w:rPr>
          <w:rFonts w:ascii="Times New Roman" w:hAnsi="Times New Roman" w:cs="Times New Roman"/>
          <w:sz w:val="28"/>
          <w:szCs w:val="28"/>
        </w:rPr>
        <w:t>étais</w:t>
      </w:r>
      <w:r w:rsidR="00FA6586" w:rsidRPr="000C6E6B">
        <w:rPr>
          <w:rFonts w:ascii="Times New Roman" w:hAnsi="Times New Roman" w:cs="Times New Roman"/>
          <w:sz w:val="28"/>
          <w:szCs w:val="28"/>
        </w:rPr>
        <w:t>, escaladais le mur de l’</w:t>
      </w:r>
      <w:r w:rsidR="00715DF7" w:rsidRPr="000C6E6B">
        <w:rPr>
          <w:rFonts w:ascii="Times New Roman" w:hAnsi="Times New Roman" w:cs="Times New Roman"/>
          <w:sz w:val="28"/>
          <w:szCs w:val="28"/>
        </w:rPr>
        <w:t>Église</w:t>
      </w:r>
      <w:r w:rsidR="00FA6586" w:rsidRPr="000C6E6B">
        <w:rPr>
          <w:rFonts w:ascii="Times New Roman" w:hAnsi="Times New Roman" w:cs="Times New Roman"/>
          <w:sz w:val="28"/>
          <w:szCs w:val="28"/>
        </w:rPr>
        <w:t xml:space="preserve"> Catholique, se liait d’amitié avec les </w:t>
      </w:r>
      <w:r w:rsidR="00715DF7" w:rsidRPr="000C6E6B">
        <w:rPr>
          <w:rFonts w:ascii="Times New Roman" w:hAnsi="Times New Roman" w:cs="Times New Roman"/>
          <w:sz w:val="28"/>
          <w:szCs w:val="28"/>
        </w:rPr>
        <w:t>prêtres</w:t>
      </w:r>
      <w:r w:rsidR="00FA6586" w:rsidRPr="000C6E6B">
        <w:rPr>
          <w:rFonts w:ascii="Times New Roman" w:hAnsi="Times New Roman" w:cs="Times New Roman"/>
          <w:sz w:val="28"/>
          <w:szCs w:val="28"/>
        </w:rPr>
        <w:t xml:space="preserve"> pour </w:t>
      </w:r>
      <w:r w:rsidR="00715DF7" w:rsidRPr="000C6E6B">
        <w:rPr>
          <w:rFonts w:ascii="Times New Roman" w:hAnsi="Times New Roman" w:cs="Times New Roman"/>
          <w:sz w:val="28"/>
          <w:szCs w:val="28"/>
        </w:rPr>
        <w:t>accéder</w:t>
      </w:r>
      <w:r w:rsidR="00FA6586" w:rsidRPr="000C6E6B">
        <w:rPr>
          <w:rFonts w:ascii="Times New Roman" w:hAnsi="Times New Roman" w:cs="Times New Roman"/>
          <w:sz w:val="28"/>
          <w:szCs w:val="28"/>
        </w:rPr>
        <w:t xml:space="preserve"> à la petite bibliothèque, la seule de la ville. </w:t>
      </w:r>
    </w:p>
    <w:p w:rsidR="00FA6586" w:rsidRPr="000C6E6B" w:rsidRDefault="00FA6586" w:rsidP="000C6E6B">
      <w:pPr>
        <w:ind w:right="-284"/>
        <w:jc w:val="both"/>
        <w:rPr>
          <w:rFonts w:ascii="Times New Roman" w:hAnsi="Times New Roman" w:cs="Times New Roman"/>
          <w:sz w:val="28"/>
          <w:szCs w:val="28"/>
        </w:rPr>
      </w:pPr>
      <w:r w:rsidRPr="000C6E6B">
        <w:rPr>
          <w:rFonts w:ascii="Times New Roman" w:hAnsi="Times New Roman" w:cs="Times New Roman"/>
          <w:sz w:val="28"/>
          <w:szCs w:val="28"/>
        </w:rPr>
        <w:t>La suite a été simplement la norme de ce qui devrait se passer ici. Mariage arrangé à 1</w:t>
      </w:r>
      <w:r w:rsidR="00715DF7">
        <w:rPr>
          <w:rFonts w:ascii="Times New Roman" w:hAnsi="Times New Roman" w:cs="Times New Roman"/>
          <w:sz w:val="28"/>
          <w:szCs w:val="28"/>
        </w:rPr>
        <w:t>7</w:t>
      </w:r>
      <w:r w:rsidRPr="000C6E6B">
        <w:rPr>
          <w:rFonts w:ascii="Times New Roman" w:hAnsi="Times New Roman" w:cs="Times New Roman"/>
          <w:sz w:val="28"/>
          <w:szCs w:val="28"/>
        </w:rPr>
        <w:t xml:space="preserve"> ans, </w:t>
      </w:r>
      <w:r w:rsidR="00715DF7" w:rsidRPr="000C6E6B">
        <w:rPr>
          <w:rFonts w:ascii="Times New Roman" w:hAnsi="Times New Roman" w:cs="Times New Roman"/>
          <w:sz w:val="28"/>
          <w:szCs w:val="28"/>
        </w:rPr>
        <w:t>révolte</w:t>
      </w:r>
      <w:r w:rsidRPr="000C6E6B">
        <w:rPr>
          <w:rFonts w:ascii="Times New Roman" w:hAnsi="Times New Roman" w:cs="Times New Roman"/>
          <w:sz w:val="28"/>
          <w:szCs w:val="28"/>
        </w:rPr>
        <w:t xml:space="preserve"> muette, souffrance de femmes… Mais la lecture d’abord, puis l’</w:t>
      </w:r>
      <w:r w:rsidR="00715DF7" w:rsidRPr="000C6E6B">
        <w:rPr>
          <w:rFonts w:ascii="Times New Roman" w:hAnsi="Times New Roman" w:cs="Times New Roman"/>
          <w:sz w:val="28"/>
          <w:szCs w:val="28"/>
        </w:rPr>
        <w:t>écriture</w:t>
      </w:r>
      <w:r w:rsidR="00926125">
        <w:rPr>
          <w:rFonts w:ascii="Times New Roman" w:hAnsi="Times New Roman" w:cs="Times New Roman"/>
          <w:sz w:val="28"/>
          <w:szCs w:val="28"/>
        </w:rPr>
        <w:t>, ont</w:t>
      </w:r>
      <w:r w:rsidRPr="000C6E6B">
        <w:rPr>
          <w:rFonts w:ascii="Times New Roman" w:hAnsi="Times New Roman" w:cs="Times New Roman"/>
          <w:sz w:val="28"/>
          <w:szCs w:val="28"/>
        </w:rPr>
        <w:t xml:space="preserve"> été mon exutoire pendant ces années</w:t>
      </w:r>
      <w:r w:rsidR="000F0470">
        <w:rPr>
          <w:rFonts w:ascii="Times New Roman" w:hAnsi="Times New Roman" w:cs="Times New Roman"/>
          <w:sz w:val="28"/>
          <w:szCs w:val="28"/>
        </w:rPr>
        <w:t xml:space="preserve"> âpres</w:t>
      </w:r>
      <w:r w:rsidRPr="000C6E6B">
        <w:rPr>
          <w:rFonts w:ascii="Times New Roman" w:hAnsi="Times New Roman" w:cs="Times New Roman"/>
          <w:sz w:val="28"/>
          <w:szCs w:val="28"/>
        </w:rPr>
        <w:t>.</w:t>
      </w:r>
    </w:p>
    <w:p w:rsidR="00FA6586" w:rsidRPr="000C6E6B" w:rsidRDefault="00FA6586" w:rsidP="000C6E6B">
      <w:pPr>
        <w:ind w:right="-284"/>
        <w:jc w:val="both"/>
        <w:rPr>
          <w:rFonts w:ascii="Times New Roman" w:hAnsi="Times New Roman" w:cs="Times New Roman"/>
          <w:sz w:val="28"/>
          <w:szCs w:val="28"/>
        </w:rPr>
      </w:pPr>
      <w:r w:rsidRPr="000C6E6B">
        <w:rPr>
          <w:rFonts w:ascii="Times New Roman" w:hAnsi="Times New Roman" w:cs="Times New Roman"/>
          <w:sz w:val="28"/>
          <w:szCs w:val="28"/>
        </w:rPr>
        <w:t xml:space="preserve">En 2007, je </w:t>
      </w:r>
      <w:r w:rsidR="00715DF7" w:rsidRPr="000C6E6B">
        <w:rPr>
          <w:rFonts w:ascii="Times New Roman" w:hAnsi="Times New Roman" w:cs="Times New Roman"/>
          <w:sz w:val="28"/>
          <w:szCs w:val="28"/>
        </w:rPr>
        <w:t>décid</w:t>
      </w:r>
      <w:r w:rsidR="00926125">
        <w:rPr>
          <w:rFonts w:ascii="Times New Roman" w:hAnsi="Times New Roman" w:cs="Times New Roman"/>
          <w:sz w:val="28"/>
          <w:szCs w:val="28"/>
        </w:rPr>
        <w:t>e</w:t>
      </w:r>
      <w:r w:rsidRPr="000C6E6B">
        <w:rPr>
          <w:rFonts w:ascii="Times New Roman" w:hAnsi="Times New Roman" w:cs="Times New Roman"/>
          <w:sz w:val="28"/>
          <w:szCs w:val="28"/>
        </w:rPr>
        <w:t xml:space="preserve"> de tout quitter, de fuir ma ville natale pour</w:t>
      </w:r>
      <w:r w:rsidR="00715DF7">
        <w:rPr>
          <w:rFonts w:ascii="Times New Roman" w:hAnsi="Times New Roman" w:cs="Times New Roman"/>
          <w:sz w:val="28"/>
          <w:szCs w:val="28"/>
        </w:rPr>
        <w:t xml:space="preserve"> </w:t>
      </w:r>
      <w:r w:rsidR="00715DF7" w:rsidRPr="000C6E6B">
        <w:rPr>
          <w:rFonts w:ascii="Times New Roman" w:hAnsi="Times New Roman" w:cs="Times New Roman"/>
          <w:sz w:val="28"/>
          <w:szCs w:val="28"/>
        </w:rPr>
        <w:t>réaliser</w:t>
      </w:r>
      <w:r w:rsidRPr="000C6E6B">
        <w:rPr>
          <w:rFonts w:ascii="Times New Roman" w:hAnsi="Times New Roman" w:cs="Times New Roman"/>
          <w:sz w:val="28"/>
          <w:szCs w:val="28"/>
        </w:rPr>
        <w:t xml:space="preserve"> mon </w:t>
      </w:r>
      <w:r w:rsidR="00715DF7" w:rsidRPr="000C6E6B">
        <w:rPr>
          <w:rFonts w:ascii="Times New Roman" w:hAnsi="Times New Roman" w:cs="Times New Roman"/>
          <w:sz w:val="28"/>
          <w:szCs w:val="28"/>
        </w:rPr>
        <w:t>rêve</w:t>
      </w:r>
      <w:r w:rsidRPr="000C6E6B">
        <w:rPr>
          <w:rFonts w:ascii="Times New Roman" w:hAnsi="Times New Roman" w:cs="Times New Roman"/>
          <w:sz w:val="28"/>
          <w:szCs w:val="28"/>
        </w:rPr>
        <w:t>. Celui d’</w:t>
      </w:r>
      <w:r w:rsidR="00B50135" w:rsidRPr="000C6E6B">
        <w:rPr>
          <w:rFonts w:ascii="Times New Roman" w:hAnsi="Times New Roman" w:cs="Times New Roman"/>
          <w:sz w:val="28"/>
          <w:szCs w:val="28"/>
        </w:rPr>
        <w:t>être</w:t>
      </w:r>
      <w:r w:rsidRPr="000C6E6B">
        <w:rPr>
          <w:rFonts w:ascii="Times New Roman" w:hAnsi="Times New Roman" w:cs="Times New Roman"/>
          <w:sz w:val="28"/>
          <w:szCs w:val="28"/>
        </w:rPr>
        <w:t xml:space="preserve"> enfin la femme </w:t>
      </w:r>
      <w:r w:rsidR="00926125">
        <w:rPr>
          <w:rFonts w:ascii="Times New Roman" w:hAnsi="Times New Roman" w:cs="Times New Roman"/>
          <w:sz w:val="28"/>
          <w:szCs w:val="28"/>
        </w:rPr>
        <w:t xml:space="preserve">que j’ai voulu être, </w:t>
      </w:r>
      <w:r w:rsidR="00D64219">
        <w:rPr>
          <w:rFonts w:ascii="Times New Roman" w:hAnsi="Times New Roman" w:cs="Times New Roman"/>
          <w:sz w:val="28"/>
          <w:szCs w:val="28"/>
        </w:rPr>
        <w:t xml:space="preserve">une femme </w:t>
      </w:r>
      <w:r w:rsidR="00926125">
        <w:rPr>
          <w:rFonts w:ascii="Times New Roman" w:hAnsi="Times New Roman" w:cs="Times New Roman"/>
          <w:sz w:val="28"/>
          <w:szCs w:val="28"/>
        </w:rPr>
        <w:t xml:space="preserve">libre et </w:t>
      </w:r>
      <w:r w:rsidR="00B50135" w:rsidRPr="000C6E6B">
        <w:rPr>
          <w:rFonts w:ascii="Times New Roman" w:hAnsi="Times New Roman" w:cs="Times New Roman"/>
          <w:sz w:val="28"/>
          <w:szCs w:val="28"/>
        </w:rPr>
        <w:t>émancipée</w:t>
      </w:r>
      <w:r w:rsidRPr="000C6E6B">
        <w:rPr>
          <w:rFonts w:ascii="Times New Roman" w:hAnsi="Times New Roman" w:cs="Times New Roman"/>
          <w:sz w:val="28"/>
          <w:szCs w:val="28"/>
        </w:rPr>
        <w:t xml:space="preserve">, </w:t>
      </w:r>
      <w:r w:rsidR="00D64219">
        <w:rPr>
          <w:rFonts w:ascii="Times New Roman" w:hAnsi="Times New Roman" w:cs="Times New Roman"/>
          <w:sz w:val="28"/>
          <w:szCs w:val="28"/>
        </w:rPr>
        <w:t>engagée pour c</w:t>
      </w:r>
      <w:r w:rsidR="00926125">
        <w:rPr>
          <w:rFonts w:ascii="Times New Roman" w:hAnsi="Times New Roman" w:cs="Times New Roman"/>
          <w:sz w:val="28"/>
          <w:szCs w:val="28"/>
        </w:rPr>
        <w:t xml:space="preserve">es causes qui justifient désormais mon idéal pour la société dont je suis issue. J’atterrissais à Yaoundé avec un manuscrit qui traînait déjà dans ma besace. </w:t>
      </w:r>
      <w:r w:rsidR="005E52A2">
        <w:rPr>
          <w:rFonts w:ascii="Times New Roman" w:hAnsi="Times New Roman" w:cs="Times New Roman"/>
          <w:sz w:val="28"/>
          <w:szCs w:val="28"/>
        </w:rPr>
        <w:t>Je fréquentais les bibliothèques et librairies. Au hasard de mes rencontres à la librairie Peuples noirs, u</w:t>
      </w:r>
      <w:r w:rsidRPr="000C6E6B">
        <w:rPr>
          <w:rFonts w:ascii="Times New Roman" w:hAnsi="Times New Roman" w:cs="Times New Roman"/>
          <w:sz w:val="28"/>
          <w:szCs w:val="28"/>
        </w:rPr>
        <w:t xml:space="preserve">ne dame </w:t>
      </w:r>
      <w:r w:rsidR="005E52A2">
        <w:rPr>
          <w:rFonts w:ascii="Times New Roman" w:hAnsi="Times New Roman" w:cs="Times New Roman"/>
          <w:sz w:val="28"/>
          <w:szCs w:val="28"/>
        </w:rPr>
        <w:t xml:space="preserve">me donna le numéro de </w:t>
      </w:r>
      <w:proofErr w:type="spellStart"/>
      <w:r w:rsidRPr="000C6E6B">
        <w:rPr>
          <w:rFonts w:ascii="Times New Roman" w:hAnsi="Times New Roman" w:cs="Times New Roman"/>
          <w:sz w:val="28"/>
          <w:szCs w:val="28"/>
        </w:rPr>
        <w:t>Pabé</w:t>
      </w:r>
      <w:proofErr w:type="spellEnd"/>
      <w:r w:rsidRPr="000C6E6B">
        <w:rPr>
          <w:rFonts w:ascii="Times New Roman" w:hAnsi="Times New Roman" w:cs="Times New Roman"/>
          <w:sz w:val="28"/>
          <w:szCs w:val="28"/>
        </w:rPr>
        <w:t xml:space="preserve"> Mongo</w:t>
      </w:r>
      <w:r w:rsidR="005E52A2">
        <w:rPr>
          <w:rFonts w:ascii="Times New Roman" w:hAnsi="Times New Roman" w:cs="Times New Roman"/>
          <w:sz w:val="28"/>
          <w:szCs w:val="28"/>
        </w:rPr>
        <w:t xml:space="preserve">. Un homme d’une remarquable sollicitude qui me confia aux sœurs </w:t>
      </w:r>
      <w:r w:rsidRPr="000C6E6B">
        <w:rPr>
          <w:rFonts w:ascii="Times New Roman" w:hAnsi="Times New Roman" w:cs="Times New Roman"/>
          <w:sz w:val="28"/>
          <w:szCs w:val="28"/>
        </w:rPr>
        <w:t xml:space="preserve">Chantal </w:t>
      </w:r>
      <w:r w:rsidR="005E52A2">
        <w:rPr>
          <w:rFonts w:ascii="Times New Roman" w:hAnsi="Times New Roman" w:cs="Times New Roman"/>
          <w:sz w:val="28"/>
          <w:szCs w:val="28"/>
        </w:rPr>
        <w:t xml:space="preserve">et Angélique </w:t>
      </w:r>
      <w:proofErr w:type="spellStart"/>
      <w:r w:rsidR="005E52A2">
        <w:rPr>
          <w:rFonts w:ascii="Times New Roman" w:hAnsi="Times New Roman" w:cs="Times New Roman"/>
          <w:sz w:val="28"/>
          <w:szCs w:val="28"/>
        </w:rPr>
        <w:t>Bonono</w:t>
      </w:r>
      <w:proofErr w:type="spellEnd"/>
      <w:r w:rsidR="005E52A2">
        <w:rPr>
          <w:rFonts w:ascii="Times New Roman" w:hAnsi="Times New Roman" w:cs="Times New Roman"/>
          <w:sz w:val="28"/>
          <w:szCs w:val="28"/>
        </w:rPr>
        <w:t xml:space="preserve">, puis </w:t>
      </w:r>
      <w:r w:rsidRPr="000C6E6B">
        <w:rPr>
          <w:rFonts w:ascii="Times New Roman" w:hAnsi="Times New Roman" w:cs="Times New Roman"/>
          <w:sz w:val="28"/>
          <w:szCs w:val="28"/>
        </w:rPr>
        <w:t>m’ouvrit la por</w:t>
      </w:r>
      <w:r w:rsidR="005E52A2">
        <w:rPr>
          <w:rFonts w:ascii="Times New Roman" w:hAnsi="Times New Roman" w:cs="Times New Roman"/>
          <w:sz w:val="28"/>
          <w:szCs w:val="28"/>
        </w:rPr>
        <w:t>te de son Association LA NOLICA.</w:t>
      </w:r>
    </w:p>
    <w:p w:rsidR="00A90B8B" w:rsidRPr="00B50135" w:rsidRDefault="00A90B8B" w:rsidP="000C6E6B">
      <w:pPr>
        <w:pStyle w:val="Paragraphedeliste"/>
        <w:numPr>
          <w:ilvl w:val="0"/>
          <w:numId w:val="1"/>
        </w:numPr>
        <w:ind w:right="-284"/>
        <w:jc w:val="both"/>
        <w:rPr>
          <w:rFonts w:ascii="Times New Roman" w:hAnsi="Times New Roman" w:cs="Times New Roman"/>
          <w:b/>
          <w:color w:val="C00000"/>
          <w:sz w:val="28"/>
          <w:szCs w:val="28"/>
        </w:rPr>
      </w:pPr>
      <w:r w:rsidRPr="00B50135">
        <w:rPr>
          <w:rFonts w:ascii="Times New Roman" w:hAnsi="Times New Roman" w:cs="Times New Roman"/>
          <w:b/>
          <w:color w:val="C00000"/>
          <w:sz w:val="28"/>
          <w:szCs w:val="28"/>
        </w:rPr>
        <w:t>La voix des sans voix</w:t>
      </w:r>
    </w:p>
    <w:p w:rsidR="00B7026A" w:rsidRDefault="005E52A2" w:rsidP="000C6E6B">
      <w:pPr>
        <w:pStyle w:val="Sansinterligne"/>
        <w:spacing w:line="276" w:lineRule="auto"/>
        <w:ind w:right="-284"/>
        <w:jc w:val="both"/>
        <w:rPr>
          <w:rFonts w:ascii="Times New Roman" w:hAnsi="Times New Roman"/>
          <w:sz w:val="28"/>
          <w:szCs w:val="28"/>
          <w:lang w:eastAsia="fr-FR"/>
        </w:rPr>
      </w:pPr>
      <w:r>
        <w:rPr>
          <w:rFonts w:ascii="Times New Roman" w:hAnsi="Times New Roman"/>
          <w:sz w:val="28"/>
          <w:szCs w:val="28"/>
        </w:rPr>
        <w:t>En 2010, je publiais</w:t>
      </w:r>
      <w:r w:rsidR="00D96493" w:rsidRPr="000C6E6B">
        <w:rPr>
          <w:rFonts w:ascii="Times New Roman" w:hAnsi="Times New Roman"/>
          <w:sz w:val="28"/>
          <w:szCs w:val="28"/>
        </w:rPr>
        <w:t xml:space="preserve"> </w:t>
      </w:r>
      <w:r w:rsidR="00BD10FD" w:rsidRPr="000C6E6B">
        <w:rPr>
          <w:rFonts w:ascii="Times New Roman" w:hAnsi="Times New Roman"/>
          <w:sz w:val="28"/>
          <w:szCs w:val="28"/>
        </w:rPr>
        <w:t xml:space="preserve">aux éditions </w:t>
      </w:r>
      <w:proofErr w:type="spellStart"/>
      <w:r w:rsidR="00BD10FD" w:rsidRPr="000C6E6B">
        <w:rPr>
          <w:rFonts w:ascii="Times New Roman" w:hAnsi="Times New Roman"/>
          <w:sz w:val="28"/>
          <w:szCs w:val="28"/>
        </w:rPr>
        <w:t>Ifrikiya</w:t>
      </w:r>
      <w:proofErr w:type="spellEnd"/>
      <w:r w:rsidR="00BD10FD" w:rsidRPr="000C6E6B">
        <w:rPr>
          <w:rFonts w:ascii="Times New Roman" w:hAnsi="Times New Roman"/>
          <w:sz w:val="28"/>
          <w:szCs w:val="28"/>
        </w:rPr>
        <w:t xml:space="preserve"> </w:t>
      </w:r>
      <w:r w:rsidR="00D96493" w:rsidRPr="000C6E6B">
        <w:rPr>
          <w:rFonts w:ascii="Times New Roman" w:hAnsi="Times New Roman"/>
          <w:sz w:val="28"/>
          <w:szCs w:val="28"/>
        </w:rPr>
        <w:t>mon 1</w:t>
      </w:r>
      <w:r w:rsidR="00D96493" w:rsidRPr="000C6E6B">
        <w:rPr>
          <w:rFonts w:ascii="Times New Roman" w:hAnsi="Times New Roman"/>
          <w:sz w:val="28"/>
          <w:szCs w:val="28"/>
          <w:vertAlign w:val="superscript"/>
        </w:rPr>
        <w:t>er</w:t>
      </w:r>
      <w:r w:rsidR="00D96493" w:rsidRPr="000C6E6B">
        <w:rPr>
          <w:rFonts w:ascii="Times New Roman" w:hAnsi="Times New Roman"/>
          <w:sz w:val="28"/>
          <w:szCs w:val="28"/>
        </w:rPr>
        <w:t xml:space="preserve"> roman</w:t>
      </w:r>
      <w:r w:rsidR="00A90B8B" w:rsidRPr="000C6E6B">
        <w:rPr>
          <w:rFonts w:ascii="Times New Roman" w:hAnsi="Times New Roman"/>
          <w:sz w:val="28"/>
          <w:szCs w:val="28"/>
        </w:rPr>
        <w:t xml:space="preserve"> </w:t>
      </w:r>
      <w:r w:rsidR="00B7026A">
        <w:rPr>
          <w:rFonts w:ascii="Times New Roman" w:hAnsi="Times New Roman"/>
          <w:sz w:val="28"/>
          <w:szCs w:val="28"/>
        </w:rPr>
        <w:t>« </w:t>
      </w:r>
      <w:proofErr w:type="spellStart"/>
      <w:r w:rsidR="00B7026A">
        <w:rPr>
          <w:rFonts w:ascii="Times New Roman" w:hAnsi="Times New Roman"/>
          <w:sz w:val="28"/>
          <w:szCs w:val="28"/>
        </w:rPr>
        <w:t>Walaandé</w:t>
      </w:r>
      <w:proofErr w:type="spellEnd"/>
      <w:r w:rsidR="00B7026A">
        <w:rPr>
          <w:rFonts w:ascii="Times New Roman" w:hAnsi="Times New Roman"/>
          <w:sz w:val="28"/>
          <w:szCs w:val="28"/>
        </w:rPr>
        <w:t> ;</w:t>
      </w:r>
      <w:r w:rsidR="00A90B8B" w:rsidRPr="000C6E6B">
        <w:rPr>
          <w:rFonts w:ascii="Times New Roman" w:hAnsi="Times New Roman"/>
          <w:sz w:val="28"/>
          <w:szCs w:val="28"/>
        </w:rPr>
        <w:t xml:space="preserve"> l’</w:t>
      </w:r>
      <w:r w:rsidR="00B50135">
        <w:rPr>
          <w:rFonts w:ascii="Times New Roman" w:hAnsi="Times New Roman"/>
          <w:sz w:val="28"/>
          <w:szCs w:val="28"/>
        </w:rPr>
        <w:t>art de partager un mari</w:t>
      </w:r>
      <w:r w:rsidR="00B7026A">
        <w:rPr>
          <w:rFonts w:ascii="Times New Roman" w:hAnsi="Times New Roman"/>
          <w:sz w:val="28"/>
          <w:szCs w:val="28"/>
        </w:rPr>
        <w:t> »</w:t>
      </w:r>
      <w:r w:rsidR="00B50135">
        <w:rPr>
          <w:rFonts w:ascii="Times New Roman" w:hAnsi="Times New Roman"/>
          <w:sz w:val="28"/>
          <w:szCs w:val="28"/>
        </w:rPr>
        <w:t xml:space="preserve"> où</w:t>
      </w:r>
      <w:r w:rsidR="00D96493" w:rsidRPr="000C6E6B">
        <w:rPr>
          <w:rFonts w:ascii="Times New Roman" w:hAnsi="Times New Roman"/>
          <w:sz w:val="28"/>
          <w:szCs w:val="28"/>
        </w:rPr>
        <w:t xml:space="preserve"> je raconte </w:t>
      </w:r>
      <w:r w:rsidR="00D96493" w:rsidRPr="000C6E6B">
        <w:rPr>
          <w:rFonts w:ascii="Times New Roman" w:hAnsi="Times New Roman"/>
          <w:sz w:val="28"/>
          <w:szCs w:val="28"/>
          <w:lang w:eastAsia="fr-FR"/>
        </w:rPr>
        <w:t xml:space="preserve">les réalités que vivent au quotidien les femmes dans un ménage polygamique. Y sont </w:t>
      </w:r>
      <w:r w:rsidR="00B50135" w:rsidRPr="000C6E6B">
        <w:rPr>
          <w:rFonts w:ascii="Times New Roman" w:hAnsi="Times New Roman"/>
          <w:sz w:val="28"/>
          <w:szCs w:val="28"/>
          <w:lang w:eastAsia="fr-FR"/>
        </w:rPr>
        <w:t>évoqués</w:t>
      </w:r>
      <w:r w:rsidR="00D96493" w:rsidRPr="000C6E6B">
        <w:rPr>
          <w:rFonts w:ascii="Times New Roman" w:hAnsi="Times New Roman"/>
          <w:sz w:val="28"/>
          <w:szCs w:val="28"/>
          <w:lang w:eastAsia="fr-FR"/>
        </w:rPr>
        <w:t xml:space="preserve"> le mariage précoce et forcé, les </w:t>
      </w:r>
      <w:r w:rsidR="00D96493" w:rsidRPr="000C6E6B">
        <w:rPr>
          <w:rFonts w:ascii="Times New Roman" w:hAnsi="Times New Roman"/>
          <w:sz w:val="28"/>
          <w:szCs w:val="28"/>
          <w:lang w:eastAsia="fr-FR"/>
        </w:rPr>
        <w:lastRenderedPageBreak/>
        <w:t xml:space="preserve">discriminations, les violences conjugales et la </w:t>
      </w:r>
      <w:r w:rsidR="00B50135" w:rsidRPr="000C6E6B">
        <w:rPr>
          <w:rFonts w:ascii="Times New Roman" w:hAnsi="Times New Roman"/>
          <w:sz w:val="28"/>
          <w:szCs w:val="28"/>
          <w:lang w:eastAsia="fr-FR"/>
        </w:rPr>
        <w:t>répudiation</w:t>
      </w:r>
      <w:r w:rsidR="00D96493" w:rsidRPr="000C6E6B">
        <w:rPr>
          <w:rFonts w:ascii="Times New Roman" w:hAnsi="Times New Roman"/>
          <w:sz w:val="28"/>
          <w:szCs w:val="28"/>
          <w:lang w:eastAsia="fr-FR"/>
        </w:rPr>
        <w:t>. Le succès est immédiat</w:t>
      </w:r>
      <w:r>
        <w:rPr>
          <w:rFonts w:ascii="Times New Roman" w:hAnsi="Times New Roman"/>
          <w:sz w:val="28"/>
          <w:szCs w:val="28"/>
          <w:lang w:eastAsia="fr-FR"/>
        </w:rPr>
        <w:t xml:space="preserve"> auprès d’un lectorat animé tout autant de curiosité que d’intérêt</w:t>
      </w:r>
      <w:r w:rsidR="00D96493" w:rsidRPr="000C6E6B">
        <w:rPr>
          <w:rFonts w:ascii="Times New Roman" w:hAnsi="Times New Roman"/>
          <w:sz w:val="28"/>
          <w:szCs w:val="28"/>
          <w:lang w:eastAsia="fr-FR"/>
        </w:rPr>
        <w:t xml:space="preserve">. </w:t>
      </w:r>
      <w:r>
        <w:rPr>
          <w:rFonts w:ascii="Times New Roman" w:hAnsi="Times New Roman"/>
          <w:sz w:val="28"/>
          <w:szCs w:val="28"/>
          <w:lang w:eastAsia="fr-FR"/>
        </w:rPr>
        <w:t>Une femme nordiste écrivait un livre ! Qui est-elle ?</w:t>
      </w:r>
      <w:r w:rsidR="00B50135">
        <w:rPr>
          <w:rFonts w:ascii="Times New Roman" w:hAnsi="Times New Roman"/>
          <w:sz w:val="28"/>
          <w:szCs w:val="28"/>
          <w:lang w:eastAsia="fr-FR"/>
        </w:rPr>
        <w:t xml:space="preserve"> Ma </w:t>
      </w:r>
      <w:r>
        <w:rPr>
          <w:rFonts w:ascii="Times New Roman" w:hAnsi="Times New Roman"/>
          <w:sz w:val="28"/>
          <w:szCs w:val="28"/>
          <w:lang w:eastAsia="fr-FR"/>
        </w:rPr>
        <w:t xml:space="preserve">propre </w:t>
      </w:r>
      <w:r w:rsidR="00B50135">
        <w:rPr>
          <w:rFonts w:ascii="Times New Roman" w:hAnsi="Times New Roman"/>
          <w:sz w:val="28"/>
          <w:szCs w:val="28"/>
          <w:lang w:eastAsia="fr-FR"/>
        </w:rPr>
        <w:t xml:space="preserve">société quant </w:t>
      </w:r>
      <w:r w:rsidR="007C71F4">
        <w:rPr>
          <w:rFonts w:ascii="Times New Roman" w:hAnsi="Times New Roman"/>
          <w:sz w:val="28"/>
          <w:szCs w:val="28"/>
          <w:lang w:eastAsia="fr-FR"/>
        </w:rPr>
        <w:t xml:space="preserve">à </w:t>
      </w:r>
      <w:r w:rsidR="00B50135">
        <w:rPr>
          <w:rFonts w:ascii="Times New Roman" w:hAnsi="Times New Roman"/>
          <w:sz w:val="28"/>
          <w:szCs w:val="28"/>
          <w:lang w:eastAsia="fr-FR"/>
        </w:rPr>
        <w:t xml:space="preserve">elle oscillait entre la fierté de compter une écrivaine et la colère de voir leur fille briser </w:t>
      </w:r>
      <w:r w:rsidR="000561E1">
        <w:rPr>
          <w:rFonts w:ascii="Times New Roman" w:hAnsi="Times New Roman"/>
          <w:sz w:val="28"/>
          <w:szCs w:val="28"/>
          <w:lang w:eastAsia="fr-FR"/>
        </w:rPr>
        <w:t xml:space="preserve">les tabous séculaires socioculturels, engageant le questionnement sur les réalités et pratiques passant jusqu’à lors pour des vérités immuables. </w:t>
      </w:r>
      <w:r w:rsidR="00B50135">
        <w:rPr>
          <w:rFonts w:ascii="Times New Roman" w:hAnsi="Times New Roman"/>
          <w:sz w:val="28"/>
          <w:szCs w:val="28"/>
          <w:lang w:eastAsia="fr-FR"/>
        </w:rPr>
        <w:t>La peur également de la révolte</w:t>
      </w:r>
      <w:r w:rsidR="000561E1">
        <w:rPr>
          <w:rFonts w:ascii="Times New Roman" w:hAnsi="Times New Roman"/>
          <w:sz w:val="28"/>
          <w:szCs w:val="28"/>
          <w:lang w:eastAsia="fr-FR"/>
        </w:rPr>
        <w:t xml:space="preserve">, celle des femmes pour leur émancipation. </w:t>
      </w:r>
      <w:r w:rsidR="00B7026A">
        <w:rPr>
          <w:rFonts w:ascii="Times New Roman" w:hAnsi="Times New Roman"/>
          <w:sz w:val="28"/>
          <w:szCs w:val="28"/>
          <w:lang w:eastAsia="fr-FR"/>
        </w:rPr>
        <w:t xml:space="preserve">L’onde de menaces ira jusqu’à troubler la quiétude de l’éditeur. </w:t>
      </w:r>
      <w:r w:rsidR="000561E1">
        <w:rPr>
          <w:rFonts w:ascii="Times New Roman" w:hAnsi="Times New Roman"/>
          <w:sz w:val="28"/>
          <w:szCs w:val="28"/>
          <w:lang w:eastAsia="fr-FR"/>
        </w:rPr>
        <w:t xml:space="preserve">Mais </w:t>
      </w:r>
      <w:proofErr w:type="spellStart"/>
      <w:r w:rsidR="000561E1">
        <w:rPr>
          <w:rFonts w:ascii="Times New Roman" w:hAnsi="Times New Roman"/>
          <w:sz w:val="28"/>
          <w:szCs w:val="28"/>
          <w:lang w:eastAsia="fr-FR"/>
        </w:rPr>
        <w:t>Walaandé</w:t>
      </w:r>
      <w:proofErr w:type="spellEnd"/>
      <w:r w:rsidR="000561E1">
        <w:rPr>
          <w:rFonts w:ascii="Times New Roman" w:hAnsi="Times New Roman"/>
          <w:sz w:val="28"/>
          <w:szCs w:val="28"/>
          <w:lang w:eastAsia="fr-FR"/>
        </w:rPr>
        <w:t xml:space="preserve"> poursuivait son petit bonhomme de chemin</w:t>
      </w:r>
      <w:r w:rsidR="00B7026A">
        <w:rPr>
          <w:rFonts w:ascii="Times New Roman" w:hAnsi="Times New Roman"/>
          <w:sz w:val="28"/>
          <w:szCs w:val="28"/>
          <w:lang w:eastAsia="fr-FR"/>
        </w:rPr>
        <w:t xml:space="preserve">, jalonné de dédicaces et conférences. L’ouvrage remportera le prix de la Fondation Prince Claus à Paris, couronnée par une traduction en langue arabe pour le marché du Maghreb et du Moyen Orient. Plus tard une traduction en Wolof et des coéditions dans plusieurs pays en Afrique. Le roman fera son entrée dans le programme scolaire des sections anglophones du Secondaire, </w:t>
      </w:r>
      <w:proofErr w:type="spellStart"/>
      <w:r w:rsidR="00B7026A">
        <w:rPr>
          <w:rFonts w:ascii="Times New Roman" w:hAnsi="Times New Roman"/>
          <w:sz w:val="28"/>
          <w:szCs w:val="28"/>
          <w:lang w:eastAsia="fr-FR"/>
        </w:rPr>
        <w:t>Lower</w:t>
      </w:r>
      <w:proofErr w:type="spellEnd"/>
      <w:r w:rsidR="00B7026A">
        <w:rPr>
          <w:rFonts w:ascii="Times New Roman" w:hAnsi="Times New Roman"/>
          <w:sz w:val="28"/>
          <w:szCs w:val="28"/>
          <w:lang w:eastAsia="fr-FR"/>
        </w:rPr>
        <w:t xml:space="preserve"> &amp; </w:t>
      </w:r>
      <w:proofErr w:type="spellStart"/>
      <w:r w:rsidR="00B7026A">
        <w:rPr>
          <w:rFonts w:ascii="Times New Roman" w:hAnsi="Times New Roman"/>
          <w:sz w:val="28"/>
          <w:szCs w:val="28"/>
          <w:lang w:eastAsia="fr-FR"/>
        </w:rPr>
        <w:t>Upper</w:t>
      </w:r>
      <w:proofErr w:type="spellEnd"/>
      <w:r w:rsidR="00B7026A">
        <w:rPr>
          <w:rFonts w:ascii="Times New Roman" w:hAnsi="Times New Roman"/>
          <w:sz w:val="28"/>
          <w:szCs w:val="28"/>
          <w:lang w:eastAsia="fr-FR"/>
        </w:rPr>
        <w:t xml:space="preserve"> Six.</w:t>
      </w:r>
    </w:p>
    <w:p w:rsidR="00D96493" w:rsidRPr="000C6E6B" w:rsidRDefault="00D96493" w:rsidP="000C6E6B">
      <w:pPr>
        <w:pStyle w:val="Sansinterligne"/>
        <w:spacing w:line="276" w:lineRule="auto"/>
        <w:ind w:right="-284"/>
        <w:jc w:val="both"/>
        <w:rPr>
          <w:rFonts w:ascii="Times New Roman" w:hAnsi="Times New Roman"/>
          <w:sz w:val="28"/>
          <w:szCs w:val="28"/>
          <w:lang w:eastAsia="fr-FR"/>
        </w:rPr>
      </w:pPr>
    </w:p>
    <w:p w:rsidR="007C71F4" w:rsidRDefault="00D96493" w:rsidP="007C71F4">
      <w:pPr>
        <w:tabs>
          <w:tab w:val="left" w:pos="709"/>
        </w:tabs>
        <w:spacing w:after="0" w:line="288" w:lineRule="auto"/>
        <w:ind w:right="-284"/>
        <w:jc w:val="both"/>
        <w:rPr>
          <w:rStyle w:val="postbody"/>
          <w:rFonts w:ascii="Times New Roman" w:hAnsi="Times New Roman" w:cs="Times New Roman"/>
          <w:sz w:val="28"/>
          <w:szCs w:val="28"/>
        </w:rPr>
      </w:pPr>
      <w:r w:rsidRPr="000C6E6B">
        <w:rPr>
          <w:rFonts w:ascii="Times New Roman" w:hAnsi="Times New Roman" w:cs="Times New Roman"/>
          <w:sz w:val="28"/>
          <w:szCs w:val="28"/>
          <w:lang w:eastAsia="fr-FR"/>
        </w:rPr>
        <w:t xml:space="preserve">En 2013, </w:t>
      </w:r>
      <w:r w:rsidR="00B7026A">
        <w:rPr>
          <w:rFonts w:ascii="Times New Roman" w:hAnsi="Times New Roman" w:cs="Times New Roman"/>
          <w:sz w:val="28"/>
          <w:szCs w:val="28"/>
          <w:lang w:eastAsia="fr-FR"/>
        </w:rPr>
        <w:t>je publiais « </w:t>
      </w:r>
      <w:proofErr w:type="spellStart"/>
      <w:r w:rsidR="00B7026A">
        <w:rPr>
          <w:rFonts w:ascii="Times New Roman" w:hAnsi="Times New Roman" w:cs="Times New Roman"/>
          <w:sz w:val="28"/>
          <w:szCs w:val="28"/>
          <w:lang w:eastAsia="fr-FR"/>
        </w:rPr>
        <w:t>Mistiriijo</w:t>
      </w:r>
      <w:proofErr w:type="spellEnd"/>
      <w:r w:rsidR="00B7026A">
        <w:rPr>
          <w:rFonts w:ascii="Times New Roman" w:hAnsi="Times New Roman" w:cs="Times New Roman"/>
          <w:sz w:val="28"/>
          <w:szCs w:val="28"/>
          <w:lang w:eastAsia="fr-FR"/>
        </w:rPr>
        <w:t> ;</w:t>
      </w:r>
      <w:r w:rsidR="00BD10FD" w:rsidRPr="000C6E6B">
        <w:rPr>
          <w:rFonts w:ascii="Times New Roman" w:hAnsi="Times New Roman" w:cs="Times New Roman"/>
          <w:sz w:val="28"/>
          <w:szCs w:val="28"/>
          <w:lang w:eastAsia="fr-FR"/>
        </w:rPr>
        <w:t xml:space="preserve"> la mangeuse </w:t>
      </w:r>
      <w:r w:rsidR="007C71F4" w:rsidRPr="000C6E6B">
        <w:rPr>
          <w:rFonts w:ascii="Times New Roman" w:hAnsi="Times New Roman" w:cs="Times New Roman"/>
          <w:sz w:val="28"/>
          <w:szCs w:val="28"/>
          <w:lang w:eastAsia="fr-FR"/>
        </w:rPr>
        <w:t>d’âmes</w:t>
      </w:r>
      <w:r w:rsidR="00B7026A">
        <w:rPr>
          <w:rFonts w:ascii="Times New Roman" w:hAnsi="Times New Roman" w:cs="Times New Roman"/>
          <w:sz w:val="28"/>
          <w:szCs w:val="28"/>
          <w:lang w:eastAsia="fr-FR"/>
        </w:rPr>
        <w:t> »</w:t>
      </w:r>
      <w:r w:rsidR="00BD10FD" w:rsidRPr="000C6E6B">
        <w:rPr>
          <w:rFonts w:ascii="Times New Roman" w:hAnsi="Times New Roman" w:cs="Times New Roman"/>
          <w:sz w:val="28"/>
          <w:szCs w:val="28"/>
          <w:lang w:eastAsia="fr-FR"/>
        </w:rPr>
        <w:t xml:space="preserve"> toujours aux éditions </w:t>
      </w:r>
      <w:proofErr w:type="spellStart"/>
      <w:r w:rsidR="00BD10FD" w:rsidRPr="000C6E6B">
        <w:rPr>
          <w:rFonts w:ascii="Times New Roman" w:hAnsi="Times New Roman" w:cs="Times New Roman"/>
          <w:sz w:val="28"/>
          <w:szCs w:val="28"/>
          <w:lang w:eastAsia="fr-FR"/>
        </w:rPr>
        <w:t>ifrikiya</w:t>
      </w:r>
      <w:proofErr w:type="spellEnd"/>
      <w:r w:rsidR="00BD10FD" w:rsidRPr="000C6E6B">
        <w:rPr>
          <w:rFonts w:ascii="Times New Roman" w:hAnsi="Times New Roman" w:cs="Times New Roman"/>
          <w:sz w:val="28"/>
          <w:szCs w:val="28"/>
          <w:lang w:eastAsia="fr-FR"/>
        </w:rPr>
        <w:t>, puis Proximité. C’est l’histoire d’</w:t>
      </w:r>
      <w:proofErr w:type="spellStart"/>
      <w:r w:rsidR="00BD10FD" w:rsidRPr="000C6E6B">
        <w:rPr>
          <w:rStyle w:val="postbody"/>
          <w:rFonts w:ascii="Times New Roman" w:hAnsi="Times New Roman" w:cs="Times New Roman"/>
          <w:sz w:val="28"/>
          <w:szCs w:val="28"/>
        </w:rPr>
        <w:t>Aissatou</w:t>
      </w:r>
      <w:proofErr w:type="spellEnd"/>
      <w:r w:rsidR="00BD10FD" w:rsidRPr="000C6E6B">
        <w:rPr>
          <w:rStyle w:val="postbody"/>
          <w:rFonts w:ascii="Times New Roman" w:hAnsi="Times New Roman" w:cs="Times New Roman"/>
          <w:sz w:val="28"/>
          <w:szCs w:val="28"/>
        </w:rPr>
        <w:t xml:space="preserve"> Dona, une vieille femme injustement accusée d'être une </w:t>
      </w:r>
      <w:proofErr w:type="spellStart"/>
      <w:r w:rsidR="00BD10FD" w:rsidRPr="000C6E6B">
        <w:rPr>
          <w:rStyle w:val="postbody"/>
          <w:rFonts w:ascii="Times New Roman" w:hAnsi="Times New Roman" w:cs="Times New Roman"/>
          <w:sz w:val="28"/>
          <w:szCs w:val="28"/>
        </w:rPr>
        <w:t>Mistriijo</w:t>
      </w:r>
      <w:proofErr w:type="spellEnd"/>
      <w:r w:rsidR="00BD10FD" w:rsidRPr="000C6E6B">
        <w:rPr>
          <w:rStyle w:val="postbody"/>
          <w:rFonts w:ascii="Times New Roman" w:hAnsi="Times New Roman" w:cs="Times New Roman"/>
          <w:sz w:val="28"/>
          <w:szCs w:val="28"/>
        </w:rPr>
        <w:t>, une sorcière</w:t>
      </w:r>
      <w:r w:rsidR="00B7026A">
        <w:rPr>
          <w:rStyle w:val="postbody"/>
          <w:rFonts w:ascii="Times New Roman" w:hAnsi="Times New Roman" w:cs="Times New Roman"/>
          <w:sz w:val="28"/>
          <w:szCs w:val="28"/>
        </w:rPr>
        <w:t>.</w:t>
      </w:r>
      <w:r w:rsidR="00BD10FD" w:rsidRPr="000C6E6B">
        <w:rPr>
          <w:rStyle w:val="postbody"/>
          <w:rFonts w:ascii="Times New Roman" w:hAnsi="Times New Roman" w:cs="Times New Roman"/>
          <w:sz w:val="28"/>
          <w:szCs w:val="28"/>
        </w:rPr>
        <w:t xml:space="preserve"> </w:t>
      </w:r>
      <w:r w:rsidR="007C71F4" w:rsidRPr="000C6E6B">
        <w:rPr>
          <w:rStyle w:val="postbody"/>
          <w:rFonts w:ascii="Times New Roman" w:hAnsi="Times New Roman" w:cs="Times New Roman"/>
          <w:sz w:val="28"/>
          <w:szCs w:val="28"/>
        </w:rPr>
        <w:t>Cette</w:t>
      </w:r>
      <w:r w:rsidR="00BD10FD" w:rsidRPr="000C6E6B">
        <w:rPr>
          <w:rStyle w:val="postbody"/>
          <w:rFonts w:ascii="Times New Roman" w:hAnsi="Times New Roman" w:cs="Times New Roman"/>
          <w:sz w:val="28"/>
          <w:szCs w:val="28"/>
        </w:rPr>
        <w:t xml:space="preserve"> inculpation est la pire</w:t>
      </w:r>
      <w:r w:rsidR="00B7026A">
        <w:rPr>
          <w:rStyle w:val="postbody"/>
          <w:rFonts w:ascii="Times New Roman" w:hAnsi="Times New Roman" w:cs="Times New Roman"/>
          <w:sz w:val="28"/>
          <w:szCs w:val="28"/>
        </w:rPr>
        <w:t xml:space="preserve"> des abominations </w:t>
      </w:r>
      <w:r w:rsidR="00BD10FD" w:rsidRPr="000C6E6B">
        <w:rPr>
          <w:rStyle w:val="postbody"/>
          <w:rFonts w:ascii="Times New Roman" w:hAnsi="Times New Roman" w:cs="Times New Roman"/>
          <w:sz w:val="28"/>
          <w:szCs w:val="28"/>
        </w:rPr>
        <w:t>qui puisse</w:t>
      </w:r>
      <w:r w:rsidR="00B7026A">
        <w:rPr>
          <w:rStyle w:val="postbody"/>
          <w:rFonts w:ascii="Times New Roman" w:hAnsi="Times New Roman" w:cs="Times New Roman"/>
          <w:sz w:val="28"/>
          <w:szCs w:val="28"/>
        </w:rPr>
        <w:t>nt</w:t>
      </w:r>
      <w:r w:rsidR="00BD10FD" w:rsidRPr="000C6E6B">
        <w:rPr>
          <w:rStyle w:val="postbody"/>
          <w:rFonts w:ascii="Times New Roman" w:hAnsi="Times New Roman" w:cs="Times New Roman"/>
          <w:sz w:val="28"/>
          <w:szCs w:val="28"/>
        </w:rPr>
        <w:t xml:space="preserve"> lui arriver</w:t>
      </w:r>
      <w:r w:rsidR="00807859">
        <w:rPr>
          <w:rStyle w:val="postbody"/>
          <w:rFonts w:ascii="Times New Roman" w:hAnsi="Times New Roman" w:cs="Times New Roman"/>
          <w:sz w:val="28"/>
          <w:szCs w:val="28"/>
        </w:rPr>
        <w:t>, l’abandonnant dans la solitude et la mélancolie, après qu’elle eût de justesse réchappé à un lynchage.</w:t>
      </w:r>
      <w:r w:rsidR="00BD10FD" w:rsidRPr="000C6E6B">
        <w:rPr>
          <w:rStyle w:val="postbody"/>
          <w:rFonts w:ascii="Times New Roman" w:hAnsi="Times New Roman" w:cs="Times New Roman"/>
          <w:sz w:val="28"/>
          <w:szCs w:val="28"/>
        </w:rPr>
        <w:t xml:space="preserve"> Désespérée, la vieille femme se souvient de sa vie antérieure dans son village natal </w:t>
      </w:r>
      <w:proofErr w:type="spellStart"/>
      <w:r w:rsidR="00BD10FD" w:rsidRPr="000C6E6B">
        <w:rPr>
          <w:rStyle w:val="postbody"/>
          <w:rFonts w:ascii="Times New Roman" w:hAnsi="Times New Roman" w:cs="Times New Roman"/>
          <w:sz w:val="28"/>
          <w:szCs w:val="28"/>
        </w:rPr>
        <w:t>Mâyel</w:t>
      </w:r>
      <w:proofErr w:type="spellEnd"/>
      <w:r w:rsidR="00BD10FD" w:rsidRPr="000C6E6B">
        <w:rPr>
          <w:rStyle w:val="postbody"/>
          <w:rFonts w:ascii="Times New Roman" w:hAnsi="Times New Roman" w:cs="Times New Roman"/>
          <w:sz w:val="28"/>
          <w:szCs w:val="28"/>
        </w:rPr>
        <w:t xml:space="preserve"> </w:t>
      </w:r>
      <w:proofErr w:type="spellStart"/>
      <w:r w:rsidR="00BD10FD" w:rsidRPr="000C6E6B">
        <w:rPr>
          <w:rStyle w:val="postbody"/>
          <w:rFonts w:ascii="Times New Roman" w:hAnsi="Times New Roman" w:cs="Times New Roman"/>
          <w:sz w:val="28"/>
          <w:szCs w:val="28"/>
        </w:rPr>
        <w:t>Djabbi</w:t>
      </w:r>
      <w:proofErr w:type="spellEnd"/>
      <w:r w:rsidR="00807859">
        <w:rPr>
          <w:rStyle w:val="postbody"/>
          <w:rFonts w:ascii="Times New Roman" w:hAnsi="Times New Roman" w:cs="Times New Roman"/>
          <w:sz w:val="28"/>
          <w:szCs w:val="28"/>
        </w:rPr>
        <w:t>, ses années de gloire</w:t>
      </w:r>
      <w:r w:rsidR="00BD10FD" w:rsidRPr="000C6E6B">
        <w:rPr>
          <w:rStyle w:val="postbody"/>
          <w:rFonts w:ascii="Times New Roman" w:hAnsi="Times New Roman" w:cs="Times New Roman"/>
          <w:sz w:val="28"/>
          <w:szCs w:val="28"/>
        </w:rPr>
        <w:t>. Le style est un aller et retour incessa</w:t>
      </w:r>
      <w:r w:rsidR="00807859">
        <w:rPr>
          <w:rStyle w:val="postbody"/>
          <w:rFonts w:ascii="Times New Roman" w:hAnsi="Times New Roman" w:cs="Times New Roman"/>
          <w:sz w:val="28"/>
          <w:szCs w:val="28"/>
        </w:rPr>
        <w:t>nt entre le présent et le passé. I</w:t>
      </w:r>
      <w:r w:rsidR="00BD10FD" w:rsidRPr="000C6E6B">
        <w:rPr>
          <w:rStyle w:val="postbody"/>
          <w:rFonts w:ascii="Times New Roman" w:hAnsi="Times New Roman" w:cs="Times New Roman"/>
          <w:sz w:val="28"/>
          <w:szCs w:val="28"/>
        </w:rPr>
        <w:t xml:space="preserve">l s’agit </w:t>
      </w:r>
      <w:r w:rsidR="00807859">
        <w:rPr>
          <w:rStyle w:val="postbody"/>
          <w:rFonts w:ascii="Times New Roman" w:hAnsi="Times New Roman" w:cs="Times New Roman"/>
          <w:sz w:val="28"/>
          <w:szCs w:val="28"/>
        </w:rPr>
        <w:t>en effet de deux histoires, celles de l’héroïne, imbriquées l’une dans l’autre.</w:t>
      </w:r>
    </w:p>
    <w:p w:rsidR="00C730A4" w:rsidRDefault="00C730A4" w:rsidP="007C71F4">
      <w:pPr>
        <w:tabs>
          <w:tab w:val="left" w:pos="709"/>
        </w:tabs>
        <w:spacing w:after="0" w:line="288" w:lineRule="auto"/>
        <w:ind w:right="-284"/>
        <w:jc w:val="both"/>
        <w:rPr>
          <w:rStyle w:val="postbody"/>
          <w:rFonts w:ascii="Times New Roman" w:hAnsi="Times New Roman" w:cs="Times New Roman"/>
          <w:sz w:val="28"/>
          <w:szCs w:val="28"/>
        </w:rPr>
      </w:pPr>
    </w:p>
    <w:p w:rsidR="00BD10FD" w:rsidRPr="000C6E6B" w:rsidRDefault="00BD10FD" w:rsidP="007C71F4">
      <w:pPr>
        <w:tabs>
          <w:tab w:val="left" w:pos="709"/>
        </w:tabs>
        <w:spacing w:after="0" w:line="288" w:lineRule="auto"/>
        <w:ind w:right="-284"/>
        <w:jc w:val="both"/>
        <w:rPr>
          <w:rFonts w:ascii="Times New Roman" w:hAnsi="Times New Roman" w:cs="Times New Roman"/>
          <w:sz w:val="28"/>
          <w:szCs w:val="28"/>
        </w:rPr>
      </w:pPr>
      <w:r w:rsidRPr="000C6E6B">
        <w:rPr>
          <w:rStyle w:val="postbody"/>
          <w:rFonts w:ascii="Times New Roman" w:hAnsi="Times New Roman" w:cs="Times New Roman"/>
          <w:sz w:val="28"/>
          <w:szCs w:val="28"/>
        </w:rPr>
        <w:t xml:space="preserve">En 2017, </w:t>
      </w:r>
      <w:r w:rsidR="007C71F4">
        <w:rPr>
          <w:rStyle w:val="postbody"/>
          <w:rFonts w:ascii="Times New Roman" w:hAnsi="Times New Roman" w:cs="Times New Roman"/>
          <w:sz w:val="28"/>
          <w:szCs w:val="28"/>
        </w:rPr>
        <w:t>j</w:t>
      </w:r>
      <w:r w:rsidR="00807859">
        <w:rPr>
          <w:rStyle w:val="postbody"/>
          <w:rFonts w:ascii="Times New Roman" w:hAnsi="Times New Roman" w:cs="Times New Roman"/>
          <w:sz w:val="28"/>
          <w:szCs w:val="28"/>
        </w:rPr>
        <w:t>e publi</w:t>
      </w:r>
      <w:r w:rsidR="007C71F4">
        <w:rPr>
          <w:rStyle w:val="postbody"/>
          <w:rFonts w:ascii="Times New Roman" w:hAnsi="Times New Roman" w:cs="Times New Roman"/>
          <w:sz w:val="28"/>
          <w:szCs w:val="28"/>
        </w:rPr>
        <w:t>ais</w:t>
      </w:r>
      <w:r w:rsidRPr="000C6E6B">
        <w:rPr>
          <w:rStyle w:val="postbody"/>
          <w:rFonts w:ascii="Times New Roman" w:hAnsi="Times New Roman" w:cs="Times New Roman"/>
          <w:sz w:val="28"/>
          <w:szCs w:val="28"/>
        </w:rPr>
        <w:t xml:space="preserve"> </w:t>
      </w:r>
      <w:r w:rsidR="007C71F4">
        <w:rPr>
          <w:rStyle w:val="postbody"/>
          <w:rFonts w:ascii="Times New Roman" w:hAnsi="Times New Roman" w:cs="Times New Roman"/>
          <w:sz w:val="28"/>
          <w:szCs w:val="28"/>
        </w:rPr>
        <w:t>« </w:t>
      </w:r>
      <w:proofErr w:type="spellStart"/>
      <w:r w:rsidR="00807859">
        <w:rPr>
          <w:rStyle w:val="postbody"/>
          <w:rFonts w:ascii="Times New Roman" w:hAnsi="Times New Roman" w:cs="Times New Roman"/>
          <w:sz w:val="28"/>
          <w:szCs w:val="28"/>
        </w:rPr>
        <w:t>Munyal</w:t>
      </w:r>
      <w:proofErr w:type="spellEnd"/>
      <w:r w:rsidR="00807859">
        <w:rPr>
          <w:rStyle w:val="postbody"/>
          <w:rFonts w:ascii="Times New Roman" w:hAnsi="Times New Roman" w:cs="Times New Roman"/>
          <w:sz w:val="28"/>
          <w:szCs w:val="28"/>
        </w:rPr>
        <w:t> ; l</w:t>
      </w:r>
      <w:r w:rsidRPr="000C6E6B">
        <w:rPr>
          <w:rStyle w:val="postbody"/>
          <w:rFonts w:ascii="Times New Roman" w:hAnsi="Times New Roman" w:cs="Times New Roman"/>
          <w:sz w:val="28"/>
          <w:szCs w:val="28"/>
        </w:rPr>
        <w:t>es larmes de la patience</w:t>
      </w:r>
      <w:r w:rsidR="007C71F4">
        <w:rPr>
          <w:rStyle w:val="postbody"/>
          <w:rFonts w:ascii="Times New Roman" w:hAnsi="Times New Roman" w:cs="Times New Roman"/>
          <w:sz w:val="28"/>
          <w:szCs w:val="28"/>
        </w:rPr>
        <w:t> »</w:t>
      </w:r>
      <w:r w:rsidRPr="000C6E6B">
        <w:rPr>
          <w:rStyle w:val="postbody"/>
          <w:rFonts w:ascii="Times New Roman" w:hAnsi="Times New Roman" w:cs="Times New Roman"/>
          <w:sz w:val="28"/>
          <w:szCs w:val="28"/>
        </w:rPr>
        <w:t xml:space="preserve">. C’est l’histoire de </w:t>
      </w:r>
      <w:r w:rsidRPr="000C6E6B">
        <w:rPr>
          <w:rFonts w:ascii="Times New Roman" w:hAnsi="Times New Roman" w:cs="Times New Roman"/>
          <w:sz w:val="28"/>
          <w:szCs w:val="28"/>
        </w:rPr>
        <w:t xml:space="preserve">Ramla, Hindou et  </w:t>
      </w:r>
      <w:proofErr w:type="spellStart"/>
      <w:r w:rsidRPr="000C6E6B">
        <w:rPr>
          <w:rFonts w:ascii="Times New Roman" w:hAnsi="Times New Roman" w:cs="Times New Roman"/>
          <w:sz w:val="28"/>
          <w:szCs w:val="28"/>
        </w:rPr>
        <w:t>Safira</w:t>
      </w:r>
      <w:proofErr w:type="spellEnd"/>
      <w:r w:rsidRPr="000C6E6B">
        <w:rPr>
          <w:rFonts w:ascii="Times New Roman" w:hAnsi="Times New Roman" w:cs="Times New Roman"/>
          <w:sz w:val="28"/>
          <w:szCs w:val="28"/>
        </w:rPr>
        <w:t xml:space="preserve"> ! Trois femmes, trois histoires de mariages, trois destins plutôt liés ! Violences conjugales, physiques et morales, intrigues et maraboutismes, constituent la trame </w:t>
      </w:r>
      <w:r w:rsidR="007C71F4">
        <w:rPr>
          <w:rFonts w:ascii="Times New Roman" w:hAnsi="Times New Roman" w:cs="Times New Roman"/>
          <w:sz w:val="28"/>
          <w:szCs w:val="28"/>
        </w:rPr>
        <w:t>du roman </w:t>
      </w:r>
      <w:r w:rsidRPr="000C6E6B">
        <w:rPr>
          <w:rFonts w:ascii="Times New Roman" w:hAnsi="Times New Roman" w:cs="Times New Roman"/>
          <w:sz w:val="28"/>
          <w:szCs w:val="28"/>
        </w:rPr>
        <w:t xml:space="preserve">qui relate la dramaturgie conjugale au sein d’une famille du Sahel. </w:t>
      </w:r>
      <w:r w:rsidR="00807859">
        <w:rPr>
          <w:rFonts w:ascii="Times New Roman" w:hAnsi="Times New Roman" w:cs="Times New Roman"/>
          <w:sz w:val="28"/>
          <w:szCs w:val="28"/>
        </w:rPr>
        <w:t xml:space="preserve">L’ouvrage a été salué par la critique, récompensé par le </w:t>
      </w:r>
      <w:r w:rsidRPr="000C6E6B">
        <w:rPr>
          <w:rFonts w:ascii="Times New Roman" w:hAnsi="Times New Roman" w:cs="Times New Roman"/>
          <w:sz w:val="28"/>
          <w:szCs w:val="28"/>
        </w:rPr>
        <w:t>Prix de la presse panafricaine au salon du livre de Paris</w:t>
      </w:r>
      <w:r w:rsidR="00807859">
        <w:rPr>
          <w:rFonts w:ascii="Times New Roman" w:hAnsi="Times New Roman" w:cs="Times New Roman"/>
          <w:sz w:val="28"/>
          <w:szCs w:val="28"/>
        </w:rPr>
        <w:t xml:space="preserve"> et Prix Orange du L</w:t>
      </w:r>
      <w:r w:rsidRPr="000C6E6B">
        <w:rPr>
          <w:rFonts w:ascii="Times New Roman" w:hAnsi="Times New Roman" w:cs="Times New Roman"/>
          <w:sz w:val="28"/>
          <w:szCs w:val="28"/>
        </w:rPr>
        <w:t xml:space="preserve">ivre en Afrique </w:t>
      </w:r>
      <w:r w:rsidR="00807859">
        <w:rPr>
          <w:rFonts w:ascii="Times New Roman" w:hAnsi="Times New Roman" w:cs="Times New Roman"/>
          <w:sz w:val="28"/>
          <w:szCs w:val="28"/>
        </w:rPr>
        <w:t>en 2019. S</w:t>
      </w:r>
      <w:r w:rsidR="007C71F4" w:rsidRPr="000C6E6B">
        <w:rPr>
          <w:rFonts w:ascii="Times New Roman" w:hAnsi="Times New Roman" w:cs="Times New Roman"/>
          <w:sz w:val="28"/>
          <w:szCs w:val="28"/>
        </w:rPr>
        <w:t>élection</w:t>
      </w:r>
      <w:r w:rsidR="00807859">
        <w:rPr>
          <w:rFonts w:ascii="Times New Roman" w:hAnsi="Times New Roman" w:cs="Times New Roman"/>
          <w:sz w:val="28"/>
          <w:szCs w:val="28"/>
        </w:rPr>
        <w:t xml:space="preserve"> de l’A</w:t>
      </w:r>
      <w:r w:rsidRPr="000C6E6B">
        <w:rPr>
          <w:rFonts w:ascii="Times New Roman" w:hAnsi="Times New Roman" w:cs="Times New Roman"/>
          <w:sz w:val="28"/>
          <w:szCs w:val="28"/>
        </w:rPr>
        <w:t xml:space="preserve">lliance des éditeurs </w:t>
      </w:r>
      <w:r w:rsidR="007C71F4" w:rsidRPr="000C6E6B">
        <w:rPr>
          <w:rFonts w:ascii="Times New Roman" w:hAnsi="Times New Roman" w:cs="Times New Roman"/>
          <w:sz w:val="28"/>
          <w:szCs w:val="28"/>
        </w:rPr>
        <w:t>indépendants</w:t>
      </w:r>
      <w:r w:rsidRPr="000C6E6B">
        <w:rPr>
          <w:rFonts w:ascii="Times New Roman" w:hAnsi="Times New Roman" w:cs="Times New Roman"/>
          <w:sz w:val="28"/>
          <w:szCs w:val="28"/>
        </w:rPr>
        <w:t>, le ro</w:t>
      </w:r>
      <w:r w:rsidR="00807859">
        <w:rPr>
          <w:rFonts w:ascii="Times New Roman" w:hAnsi="Times New Roman" w:cs="Times New Roman"/>
          <w:sz w:val="28"/>
          <w:szCs w:val="28"/>
        </w:rPr>
        <w:t>man sortira sous la collection Terres s</w:t>
      </w:r>
      <w:r w:rsidRPr="000C6E6B">
        <w:rPr>
          <w:rFonts w:ascii="Times New Roman" w:hAnsi="Times New Roman" w:cs="Times New Roman"/>
          <w:sz w:val="28"/>
          <w:szCs w:val="28"/>
        </w:rPr>
        <w:t>olidaires dans 9 Pays africain</w:t>
      </w:r>
      <w:r w:rsidR="007C71F4">
        <w:rPr>
          <w:rFonts w:ascii="Times New Roman" w:hAnsi="Times New Roman" w:cs="Times New Roman"/>
          <w:sz w:val="28"/>
          <w:szCs w:val="28"/>
        </w:rPr>
        <w:t>s</w:t>
      </w:r>
      <w:r w:rsidRPr="000C6E6B">
        <w:rPr>
          <w:rFonts w:ascii="Times New Roman" w:hAnsi="Times New Roman" w:cs="Times New Roman"/>
          <w:sz w:val="28"/>
          <w:szCs w:val="28"/>
        </w:rPr>
        <w:t xml:space="preserve"> et sera </w:t>
      </w:r>
      <w:r w:rsidR="007C71F4" w:rsidRPr="000C6E6B">
        <w:rPr>
          <w:rFonts w:ascii="Times New Roman" w:hAnsi="Times New Roman" w:cs="Times New Roman"/>
          <w:sz w:val="28"/>
          <w:szCs w:val="28"/>
        </w:rPr>
        <w:t>également</w:t>
      </w:r>
      <w:r w:rsidRPr="000C6E6B">
        <w:rPr>
          <w:rFonts w:ascii="Times New Roman" w:hAnsi="Times New Roman" w:cs="Times New Roman"/>
          <w:sz w:val="28"/>
          <w:szCs w:val="28"/>
        </w:rPr>
        <w:t xml:space="preserve"> </w:t>
      </w:r>
      <w:r w:rsidR="007C71F4" w:rsidRPr="000C6E6B">
        <w:rPr>
          <w:rFonts w:ascii="Times New Roman" w:hAnsi="Times New Roman" w:cs="Times New Roman"/>
          <w:sz w:val="28"/>
          <w:szCs w:val="28"/>
        </w:rPr>
        <w:t>réédité</w:t>
      </w:r>
      <w:r w:rsidRPr="000C6E6B">
        <w:rPr>
          <w:rFonts w:ascii="Times New Roman" w:hAnsi="Times New Roman" w:cs="Times New Roman"/>
          <w:sz w:val="28"/>
          <w:szCs w:val="28"/>
        </w:rPr>
        <w:t xml:space="preserve"> en France par les </w:t>
      </w:r>
      <w:r w:rsidR="007C71F4" w:rsidRPr="000C6E6B">
        <w:rPr>
          <w:rFonts w:ascii="Times New Roman" w:hAnsi="Times New Roman" w:cs="Times New Roman"/>
          <w:sz w:val="28"/>
          <w:szCs w:val="28"/>
        </w:rPr>
        <w:t>éditions</w:t>
      </w:r>
      <w:r w:rsidRPr="000C6E6B">
        <w:rPr>
          <w:rFonts w:ascii="Times New Roman" w:hAnsi="Times New Roman" w:cs="Times New Roman"/>
          <w:sz w:val="28"/>
          <w:szCs w:val="28"/>
        </w:rPr>
        <w:t xml:space="preserve"> Emmanuelle Collas et Anne Carrière s</w:t>
      </w:r>
      <w:r w:rsidR="00807859">
        <w:rPr>
          <w:rFonts w:ascii="Times New Roman" w:hAnsi="Times New Roman" w:cs="Times New Roman"/>
          <w:sz w:val="28"/>
          <w:szCs w:val="28"/>
        </w:rPr>
        <w:t>ous le titre « L</w:t>
      </w:r>
      <w:r w:rsidRPr="000C6E6B">
        <w:rPr>
          <w:rFonts w:ascii="Times New Roman" w:hAnsi="Times New Roman" w:cs="Times New Roman"/>
          <w:sz w:val="28"/>
          <w:szCs w:val="28"/>
        </w:rPr>
        <w:t>es impatientes</w:t>
      </w:r>
      <w:r w:rsidR="00807859">
        <w:rPr>
          <w:rFonts w:ascii="Times New Roman" w:hAnsi="Times New Roman" w:cs="Times New Roman"/>
          <w:sz w:val="28"/>
          <w:szCs w:val="28"/>
        </w:rPr>
        <w:t> »</w:t>
      </w:r>
      <w:r w:rsidRPr="000C6E6B">
        <w:rPr>
          <w:rFonts w:ascii="Times New Roman" w:hAnsi="Times New Roman" w:cs="Times New Roman"/>
          <w:sz w:val="28"/>
          <w:szCs w:val="28"/>
        </w:rPr>
        <w:t>.</w:t>
      </w:r>
    </w:p>
    <w:p w:rsidR="00D96493" w:rsidRDefault="00D96493" w:rsidP="000C6E6B">
      <w:pPr>
        <w:pStyle w:val="Sansinterligne"/>
        <w:spacing w:line="276" w:lineRule="auto"/>
        <w:ind w:right="-284"/>
        <w:jc w:val="both"/>
        <w:rPr>
          <w:rFonts w:ascii="Times New Roman" w:hAnsi="Times New Roman"/>
          <w:b/>
          <w:sz w:val="28"/>
          <w:szCs w:val="28"/>
          <w:lang w:eastAsia="fr-FR"/>
        </w:rPr>
      </w:pPr>
    </w:p>
    <w:p w:rsidR="00C730A4" w:rsidRPr="000C6E6B" w:rsidRDefault="00C730A4" w:rsidP="000C6E6B">
      <w:pPr>
        <w:pStyle w:val="Sansinterligne"/>
        <w:spacing w:line="276" w:lineRule="auto"/>
        <w:ind w:right="-284"/>
        <w:jc w:val="both"/>
        <w:rPr>
          <w:rFonts w:ascii="Times New Roman" w:hAnsi="Times New Roman"/>
          <w:b/>
          <w:sz w:val="28"/>
          <w:szCs w:val="28"/>
          <w:lang w:eastAsia="fr-FR"/>
        </w:rPr>
      </w:pPr>
    </w:p>
    <w:p w:rsidR="00430D8E" w:rsidRPr="007C71F4" w:rsidRDefault="00430D8E" w:rsidP="000C6E6B">
      <w:pPr>
        <w:pStyle w:val="Corpsdetexte2"/>
        <w:spacing w:line="240" w:lineRule="auto"/>
        <w:ind w:right="-284"/>
        <w:jc w:val="both"/>
        <w:rPr>
          <w:rFonts w:ascii="Times New Roman" w:hAnsi="Times New Roman" w:cs="Times New Roman"/>
          <w:b/>
          <w:color w:val="0070C0"/>
          <w:sz w:val="32"/>
          <w:szCs w:val="28"/>
        </w:rPr>
      </w:pPr>
      <w:r w:rsidRPr="007C71F4">
        <w:rPr>
          <w:rFonts w:ascii="Times New Roman" w:hAnsi="Times New Roman" w:cs="Times New Roman"/>
          <w:b/>
          <w:color w:val="0070C0"/>
          <w:sz w:val="32"/>
          <w:szCs w:val="28"/>
        </w:rPr>
        <w:lastRenderedPageBreak/>
        <w:t>Engagement Social</w:t>
      </w:r>
    </w:p>
    <w:p w:rsidR="00430D8E" w:rsidRPr="000C6E6B" w:rsidRDefault="00430D8E" w:rsidP="000C6E6B">
      <w:pPr>
        <w:pStyle w:val="Corpsdetexte2"/>
        <w:spacing w:line="240" w:lineRule="auto"/>
        <w:ind w:right="-284"/>
        <w:jc w:val="both"/>
        <w:rPr>
          <w:rFonts w:ascii="Times New Roman" w:eastAsia="Calibri" w:hAnsi="Times New Roman" w:cs="Times New Roman"/>
          <w:sz w:val="28"/>
          <w:szCs w:val="28"/>
        </w:rPr>
      </w:pPr>
      <w:r w:rsidRPr="000C6E6B">
        <w:rPr>
          <w:rFonts w:ascii="Times New Roman" w:eastAsia="Calibri" w:hAnsi="Times New Roman" w:cs="Times New Roman"/>
          <w:sz w:val="28"/>
          <w:szCs w:val="28"/>
        </w:rPr>
        <w:t xml:space="preserve">C’est dans le souci d’apporter </w:t>
      </w:r>
      <w:r w:rsidR="007C71F4">
        <w:rPr>
          <w:rFonts w:ascii="Times New Roman" w:eastAsia="Calibri" w:hAnsi="Times New Roman" w:cs="Times New Roman"/>
          <w:sz w:val="28"/>
          <w:szCs w:val="28"/>
        </w:rPr>
        <w:t xml:space="preserve">encore plus </w:t>
      </w:r>
      <w:r w:rsidRPr="000C6E6B">
        <w:rPr>
          <w:rFonts w:ascii="Times New Roman" w:eastAsia="Calibri" w:hAnsi="Times New Roman" w:cs="Times New Roman"/>
          <w:sz w:val="28"/>
          <w:szCs w:val="28"/>
        </w:rPr>
        <w:t>ma contribution à l’am</w:t>
      </w:r>
      <w:r w:rsidR="00807859">
        <w:rPr>
          <w:rFonts w:ascii="Times New Roman" w:eastAsia="Calibri" w:hAnsi="Times New Roman" w:cs="Times New Roman"/>
          <w:sz w:val="28"/>
          <w:szCs w:val="28"/>
        </w:rPr>
        <w:t xml:space="preserve">élioration de la condition des </w:t>
      </w:r>
      <w:r w:rsidRPr="000C6E6B">
        <w:rPr>
          <w:rFonts w:ascii="Times New Roman" w:eastAsia="Calibri" w:hAnsi="Times New Roman" w:cs="Times New Roman"/>
          <w:sz w:val="28"/>
          <w:szCs w:val="28"/>
        </w:rPr>
        <w:t xml:space="preserve">femmes qu’après avoir bénéficié du programme IVLP de l’Ambassade des Etats-Unis d’Amérique en 2012, </w:t>
      </w:r>
      <w:r w:rsidRPr="000C6E6B">
        <w:rPr>
          <w:rFonts w:ascii="Times New Roman" w:eastAsia="Calibri" w:hAnsi="Times New Roman" w:cs="Times New Roman"/>
          <w:sz w:val="28"/>
          <w:szCs w:val="28"/>
          <w:lang w:eastAsia="fr-FR"/>
        </w:rPr>
        <w:t xml:space="preserve">j’ai fondé l’Association </w:t>
      </w:r>
      <w:r w:rsidRPr="000C6E6B">
        <w:rPr>
          <w:rFonts w:ascii="Times New Roman" w:eastAsia="Calibri" w:hAnsi="Times New Roman" w:cs="Times New Roman"/>
          <w:b/>
          <w:sz w:val="28"/>
          <w:szCs w:val="28"/>
          <w:lang w:eastAsia="fr-FR"/>
        </w:rPr>
        <w:t>Femmes du Sahel</w:t>
      </w:r>
      <w:r w:rsidR="00807859">
        <w:rPr>
          <w:rFonts w:ascii="Times New Roman" w:eastAsia="Calibri" w:hAnsi="Times New Roman" w:cs="Times New Roman"/>
          <w:sz w:val="28"/>
          <w:szCs w:val="28"/>
          <w:lang w:eastAsia="fr-FR"/>
        </w:rPr>
        <w:t>, qui est une A</w:t>
      </w:r>
      <w:r w:rsidRPr="000C6E6B">
        <w:rPr>
          <w:rFonts w:ascii="Times New Roman" w:eastAsia="Calibri" w:hAnsi="Times New Roman" w:cs="Times New Roman"/>
          <w:sz w:val="28"/>
          <w:szCs w:val="28"/>
          <w:lang w:eastAsia="fr-FR"/>
        </w:rPr>
        <w:t>ssociation de droit camerounais à but non</w:t>
      </w:r>
      <w:r w:rsidRPr="000C6E6B">
        <w:rPr>
          <w:rFonts w:ascii="Times New Roman" w:eastAsia="Calibri" w:hAnsi="Times New Roman" w:cs="Times New Roman"/>
          <w:sz w:val="28"/>
          <w:szCs w:val="28"/>
        </w:rPr>
        <w:t xml:space="preserve"> lucratif.</w:t>
      </w:r>
    </w:p>
    <w:p w:rsidR="00430D8E" w:rsidRPr="000C6E6B" w:rsidRDefault="00430D8E" w:rsidP="000C6E6B">
      <w:pPr>
        <w:pStyle w:val="Sansinterligne"/>
        <w:ind w:right="-284"/>
        <w:jc w:val="both"/>
        <w:rPr>
          <w:rFonts w:ascii="Times New Roman" w:hAnsi="Times New Roman"/>
          <w:sz w:val="28"/>
          <w:szCs w:val="28"/>
          <w:lang w:eastAsia="fr-FR"/>
        </w:rPr>
      </w:pPr>
      <w:r w:rsidRPr="000C6E6B">
        <w:rPr>
          <w:rFonts w:ascii="Times New Roman" w:hAnsi="Times New Roman"/>
          <w:sz w:val="28"/>
          <w:szCs w:val="28"/>
          <w:lang w:eastAsia="fr-FR"/>
        </w:rPr>
        <w:t xml:space="preserve">« FEMMES DU SAHEL » a pour </w:t>
      </w:r>
      <w:r w:rsidR="007C71F4">
        <w:rPr>
          <w:rFonts w:ascii="Times New Roman" w:hAnsi="Times New Roman"/>
          <w:sz w:val="28"/>
          <w:szCs w:val="28"/>
          <w:lang w:eastAsia="fr-FR"/>
        </w:rPr>
        <w:t>objectif</w:t>
      </w:r>
      <w:r w:rsidRPr="000C6E6B">
        <w:rPr>
          <w:rFonts w:ascii="Times New Roman" w:hAnsi="Times New Roman"/>
          <w:sz w:val="28"/>
          <w:szCs w:val="28"/>
          <w:lang w:eastAsia="fr-FR"/>
        </w:rPr>
        <w:t xml:space="preserve"> d’œuvrer pour l’éducation et le développement de la femme dans le Septentrion camerounais, sans distinction aucune, ni d’ethnie, ni de religion. L’Association s’engage ainsi à contribuer à l’amélioration de la protection sociale de la femme, son éducation, son épanouissement et son indépendance financière</w:t>
      </w:r>
      <w:r w:rsidR="00807859">
        <w:rPr>
          <w:rFonts w:ascii="Times New Roman" w:hAnsi="Times New Roman"/>
          <w:sz w:val="28"/>
          <w:szCs w:val="28"/>
          <w:lang w:eastAsia="fr-FR"/>
        </w:rPr>
        <w:t>. Le but est d</w:t>
      </w:r>
      <w:r w:rsidRPr="000C6E6B">
        <w:rPr>
          <w:rFonts w:ascii="Times New Roman" w:hAnsi="Times New Roman"/>
          <w:sz w:val="28"/>
          <w:szCs w:val="28"/>
          <w:lang w:eastAsia="fr-FR"/>
        </w:rPr>
        <w:t xml:space="preserve">’aider </w:t>
      </w:r>
      <w:r w:rsidR="00807859">
        <w:rPr>
          <w:rFonts w:ascii="Times New Roman" w:hAnsi="Times New Roman"/>
          <w:sz w:val="28"/>
          <w:szCs w:val="28"/>
          <w:lang w:eastAsia="fr-FR"/>
        </w:rPr>
        <w:t xml:space="preserve">la femme </w:t>
      </w:r>
      <w:r w:rsidRPr="000C6E6B">
        <w:rPr>
          <w:rFonts w:ascii="Times New Roman" w:hAnsi="Times New Roman"/>
          <w:sz w:val="28"/>
          <w:szCs w:val="28"/>
          <w:lang w:eastAsia="fr-FR"/>
        </w:rPr>
        <w:t xml:space="preserve">à occuper la place qui est la sienne au </w:t>
      </w:r>
      <w:r w:rsidR="00807859">
        <w:rPr>
          <w:rFonts w:ascii="Times New Roman" w:hAnsi="Times New Roman"/>
          <w:sz w:val="28"/>
          <w:szCs w:val="28"/>
          <w:lang w:eastAsia="fr-FR"/>
        </w:rPr>
        <w:t>sein de sa société.</w:t>
      </w:r>
    </w:p>
    <w:p w:rsidR="00430D8E" w:rsidRPr="000C6E6B" w:rsidRDefault="00430D8E" w:rsidP="000C6E6B">
      <w:pPr>
        <w:pStyle w:val="Sansinterligne"/>
        <w:ind w:right="-284"/>
        <w:jc w:val="both"/>
        <w:rPr>
          <w:rFonts w:ascii="Times New Roman" w:hAnsi="Times New Roman"/>
          <w:sz w:val="28"/>
          <w:szCs w:val="28"/>
          <w:lang w:eastAsia="fr-FR"/>
        </w:rPr>
      </w:pPr>
    </w:p>
    <w:p w:rsidR="00430D8E" w:rsidRPr="000C6E6B" w:rsidRDefault="00430D8E" w:rsidP="000C6E6B">
      <w:pPr>
        <w:spacing w:line="240" w:lineRule="auto"/>
        <w:ind w:right="-284"/>
        <w:jc w:val="both"/>
        <w:rPr>
          <w:rFonts w:ascii="Times New Roman" w:hAnsi="Times New Roman" w:cs="Times New Roman"/>
          <w:sz w:val="28"/>
          <w:szCs w:val="28"/>
          <w:lang w:eastAsia="fr-FR"/>
        </w:rPr>
      </w:pPr>
      <w:r w:rsidRPr="000C6E6B">
        <w:rPr>
          <w:rFonts w:ascii="Times New Roman" w:hAnsi="Times New Roman" w:cs="Times New Roman"/>
          <w:sz w:val="28"/>
          <w:szCs w:val="28"/>
          <w:lang w:eastAsia="fr-FR"/>
        </w:rPr>
        <w:t xml:space="preserve">Depuis 2013, FEMMES DU SAHEL parraine des enfants dont une majorité de filles avec une prise en charge totale de leurs scolarités. Ainsi, pour l’année scolaire 2018/2019, </w:t>
      </w:r>
      <w:r w:rsidRPr="000C6E6B">
        <w:rPr>
          <w:rFonts w:ascii="Times New Roman" w:hAnsi="Times New Roman" w:cs="Times New Roman"/>
          <w:b/>
          <w:color w:val="FF0000"/>
          <w:sz w:val="28"/>
          <w:szCs w:val="28"/>
          <w:lang w:eastAsia="fr-FR"/>
        </w:rPr>
        <w:t>350</w:t>
      </w:r>
      <w:r w:rsidRPr="000C6E6B">
        <w:rPr>
          <w:rFonts w:ascii="Times New Roman" w:hAnsi="Times New Roman" w:cs="Times New Roman"/>
          <w:sz w:val="28"/>
          <w:szCs w:val="28"/>
          <w:lang w:eastAsia="fr-FR"/>
        </w:rPr>
        <w:t xml:space="preserve"> enfants ont été parrain</w:t>
      </w:r>
      <w:r w:rsidR="00A22678">
        <w:rPr>
          <w:rFonts w:ascii="Times New Roman" w:hAnsi="Times New Roman" w:cs="Times New Roman"/>
          <w:sz w:val="28"/>
          <w:szCs w:val="28"/>
          <w:lang w:eastAsia="fr-FR"/>
        </w:rPr>
        <w:t>és dans le grand-Nord Cameroun.</w:t>
      </w:r>
    </w:p>
    <w:p w:rsidR="00430D8E" w:rsidRPr="000C6E6B" w:rsidRDefault="00430D8E" w:rsidP="000C6E6B">
      <w:pPr>
        <w:spacing w:line="240" w:lineRule="auto"/>
        <w:ind w:right="-284"/>
        <w:jc w:val="both"/>
        <w:rPr>
          <w:rFonts w:ascii="Times New Roman" w:hAnsi="Times New Roman" w:cs="Times New Roman"/>
          <w:sz w:val="28"/>
          <w:szCs w:val="28"/>
          <w:lang w:eastAsia="fr-FR"/>
        </w:rPr>
      </w:pPr>
      <w:r w:rsidRPr="000C6E6B">
        <w:rPr>
          <w:rFonts w:ascii="Times New Roman" w:hAnsi="Times New Roman" w:cs="Times New Roman"/>
          <w:sz w:val="28"/>
          <w:szCs w:val="28"/>
          <w:lang w:eastAsia="fr-FR"/>
        </w:rPr>
        <w:t xml:space="preserve">Les villages isolés souffrent du manque de matériels scolaires. La création de mini-bibliothèques permet de </w:t>
      </w:r>
      <w:r w:rsidR="00A22678" w:rsidRPr="000C6E6B">
        <w:rPr>
          <w:rFonts w:ascii="Times New Roman" w:hAnsi="Times New Roman" w:cs="Times New Roman"/>
          <w:sz w:val="28"/>
          <w:szCs w:val="28"/>
          <w:lang w:eastAsia="fr-FR"/>
        </w:rPr>
        <w:t>pallier</w:t>
      </w:r>
      <w:r w:rsidRPr="000C6E6B">
        <w:rPr>
          <w:rFonts w:ascii="Times New Roman" w:hAnsi="Times New Roman" w:cs="Times New Roman"/>
          <w:sz w:val="28"/>
          <w:szCs w:val="28"/>
          <w:lang w:eastAsia="fr-FR"/>
        </w:rPr>
        <w:t xml:space="preserve"> ces difficultés en mettant à la disposition des établissements primaires les ouvrages essentiels à la scolarité des élèves plus souvent en situation de précarité sociale pour pouvoir s’acheter un livre. Ainsi, l’Association a pourvu 30 écoles</w:t>
      </w:r>
      <w:r w:rsidR="007C71F4">
        <w:rPr>
          <w:rFonts w:ascii="Times New Roman" w:hAnsi="Times New Roman" w:cs="Times New Roman"/>
          <w:sz w:val="28"/>
          <w:szCs w:val="28"/>
          <w:lang w:eastAsia="fr-FR"/>
        </w:rPr>
        <w:t xml:space="preserve"> primaires</w:t>
      </w:r>
      <w:r w:rsidRPr="000C6E6B">
        <w:rPr>
          <w:rFonts w:ascii="Times New Roman" w:hAnsi="Times New Roman" w:cs="Times New Roman"/>
          <w:sz w:val="28"/>
          <w:szCs w:val="28"/>
          <w:lang w:eastAsia="fr-FR"/>
        </w:rPr>
        <w:t xml:space="preserve"> de petites bibliothèques ainsi qu’une grande bib</w:t>
      </w:r>
      <w:r w:rsidR="00A22678">
        <w:rPr>
          <w:rFonts w:ascii="Times New Roman" w:hAnsi="Times New Roman" w:cs="Times New Roman"/>
          <w:sz w:val="28"/>
          <w:szCs w:val="28"/>
          <w:lang w:eastAsia="fr-FR"/>
        </w:rPr>
        <w:t>liothèque communautaire dans l’A</w:t>
      </w:r>
      <w:r w:rsidRPr="000C6E6B">
        <w:rPr>
          <w:rFonts w:ascii="Times New Roman" w:hAnsi="Times New Roman" w:cs="Times New Roman"/>
          <w:sz w:val="28"/>
          <w:szCs w:val="28"/>
          <w:lang w:eastAsia="fr-FR"/>
        </w:rPr>
        <w:t>rrondissement de Mayo-Darlé.</w:t>
      </w:r>
    </w:p>
    <w:p w:rsidR="00430D8E" w:rsidRDefault="00430D8E" w:rsidP="000C6E6B">
      <w:pPr>
        <w:spacing w:line="240" w:lineRule="auto"/>
        <w:ind w:right="-284"/>
        <w:jc w:val="both"/>
        <w:rPr>
          <w:rFonts w:ascii="Times New Roman" w:hAnsi="Times New Roman" w:cs="Times New Roman"/>
          <w:sz w:val="28"/>
          <w:szCs w:val="28"/>
        </w:rPr>
      </w:pPr>
      <w:r w:rsidRPr="000C6E6B">
        <w:rPr>
          <w:rFonts w:ascii="Times New Roman" w:hAnsi="Times New Roman" w:cs="Times New Roman"/>
          <w:sz w:val="28"/>
          <w:szCs w:val="28"/>
          <w:lang w:eastAsia="fr-FR"/>
        </w:rPr>
        <w:t xml:space="preserve">En 2017, </w:t>
      </w:r>
      <w:r w:rsidRPr="000C6E6B">
        <w:rPr>
          <w:rFonts w:ascii="Times New Roman" w:hAnsi="Times New Roman" w:cs="Times New Roman"/>
          <w:sz w:val="28"/>
          <w:szCs w:val="28"/>
        </w:rPr>
        <w:t xml:space="preserve">nous avons avec le soutien de l’Ambassade des Etats-Unis d’Amérique </w:t>
      </w:r>
      <w:r w:rsidR="007C71F4">
        <w:rPr>
          <w:rFonts w:ascii="Times New Roman" w:hAnsi="Times New Roman" w:cs="Times New Roman"/>
          <w:sz w:val="28"/>
          <w:szCs w:val="28"/>
        </w:rPr>
        <w:t>mené</w:t>
      </w:r>
      <w:r w:rsidRPr="000C6E6B">
        <w:rPr>
          <w:rFonts w:ascii="Times New Roman" w:hAnsi="Times New Roman" w:cs="Times New Roman"/>
          <w:sz w:val="28"/>
          <w:szCs w:val="28"/>
        </w:rPr>
        <w:t xml:space="preserve"> une grande campagne de sensibilisation des jeunes filles dans les lycées du Grand-Nord sur l’importance de l’éducation et la prévention des violences. 7000 filles y ont été touchées. Nombreuses ont connu un déclic décisif.</w:t>
      </w:r>
    </w:p>
    <w:p w:rsidR="005607F6" w:rsidRDefault="005607F6" w:rsidP="000C6E6B">
      <w:pPr>
        <w:spacing w:line="240" w:lineRule="auto"/>
        <w:ind w:right="-284"/>
        <w:jc w:val="both"/>
        <w:rPr>
          <w:rFonts w:ascii="Times New Roman" w:hAnsi="Times New Roman" w:cs="Times New Roman"/>
          <w:sz w:val="28"/>
          <w:szCs w:val="28"/>
        </w:rPr>
      </w:pPr>
      <w:r>
        <w:rPr>
          <w:rFonts w:ascii="Times New Roman" w:hAnsi="Times New Roman" w:cs="Times New Roman"/>
          <w:sz w:val="28"/>
          <w:szCs w:val="28"/>
        </w:rPr>
        <w:t>Grace à notre engagement et à nos efforts de sensibilisation, de causeries éducatives mais également de notre implication sur la prévention des mariages précoces et forcés, nous contribuons non seulement à scolariser les filles mais surtout à les suivre pour</w:t>
      </w:r>
      <w:r w:rsidR="00A22678">
        <w:rPr>
          <w:rFonts w:ascii="Times New Roman" w:hAnsi="Times New Roman" w:cs="Times New Roman"/>
          <w:sz w:val="28"/>
          <w:szCs w:val="28"/>
        </w:rPr>
        <w:t xml:space="preserve"> une meilleure prise en charge.</w:t>
      </w:r>
    </w:p>
    <w:p w:rsidR="005607F6" w:rsidRPr="000C6E6B" w:rsidRDefault="00A22678" w:rsidP="000C6E6B">
      <w:pPr>
        <w:spacing w:line="240" w:lineRule="auto"/>
        <w:ind w:right="-284"/>
        <w:jc w:val="both"/>
        <w:rPr>
          <w:rFonts w:ascii="Times New Roman" w:eastAsia="Calibri" w:hAnsi="Times New Roman" w:cs="Times New Roman"/>
          <w:b/>
          <w:sz w:val="28"/>
          <w:szCs w:val="28"/>
          <w:lang w:eastAsia="fr-FR"/>
        </w:rPr>
      </w:pPr>
      <w:r>
        <w:rPr>
          <w:rFonts w:ascii="Times New Roman" w:hAnsi="Times New Roman" w:cs="Times New Roman"/>
          <w:sz w:val="28"/>
          <w:szCs w:val="28"/>
        </w:rPr>
        <w:t xml:space="preserve">Mon engagement littéraire, désormais, </w:t>
      </w:r>
      <w:r w:rsidR="005607F6">
        <w:rPr>
          <w:rFonts w:ascii="Times New Roman" w:hAnsi="Times New Roman" w:cs="Times New Roman"/>
          <w:sz w:val="28"/>
          <w:szCs w:val="28"/>
        </w:rPr>
        <w:t>ne se dissocie pas de mon engagement social. L’un ne va pas sans l’autre et c’est peut-être là tout l’intérêt. La littérature peut servir de leitmotiv pour changer la société.</w:t>
      </w:r>
    </w:p>
    <w:p w:rsidR="005607F6" w:rsidRPr="005607F6" w:rsidRDefault="00430D8E" w:rsidP="000C6E6B">
      <w:pPr>
        <w:spacing w:before="100" w:beforeAutospacing="1" w:after="100" w:afterAutospacing="1" w:line="240" w:lineRule="auto"/>
        <w:ind w:right="-284"/>
        <w:jc w:val="both"/>
        <w:rPr>
          <w:rFonts w:ascii="Times New Roman" w:eastAsia="Calibri" w:hAnsi="Times New Roman" w:cs="Times New Roman"/>
          <w:sz w:val="28"/>
          <w:szCs w:val="28"/>
          <w:lang w:eastAsia="fr-FR"/>
        </w:rPr>
      </w:pPr>
      <w:r w:rsidRPr="005607F6">
        <w:rPr>
          <w:rFonts w:ascii="Times New Roman" w:eastAsia="Calibri" w:hAnsi="Times New Roman" w:cs="Times New Roman"/>
          <w:sz w:val="28"/>
          <w:szCs w:val="28"/>
          <w:lang w:eastAsia="fr-FR"/>
        </w:rPr>
        <w:t xml:space="preserve">Pour </w:t>
      </w:r>
      <w:r w:rsidR="005607F6" w:rsidRPr="005607F6">
        <w:rPr>
          <w:rFonts w:ascii="Times New Roman" w:eastAsia="Calibri" w:hAnsi="Times New Roman" w:cs="Times New Roman"/>
          <w:sz w:val="28"/>
          <w:szCs w:val="28"/>
          <w:lang w:eastAsia="fr-FR"/>
        </w:rPr>
        <w:t>résumer</w:t>
      </w:r>
      <w:r w:rsidRPr="005607F6">
        <w:rPr>
          <w:rFonts w:ascii="Times New Roman" w:eastAsia="Calibri" w:hAnsi="Times New Roman" w:cs="Times New Roman"/>
          <w:sz w:val="28"/>
          <w:szCs w:val="28"/>
          <w:lang w:eastAsia="fr-FR"/>
        </w:rPr>
        <w:t xml:space="preserve">, je me permettrai de </w:t>
      </w:r>
      <w:r w:rsidR="000C6E6B" w:rsidRPr="005607F6">
        <w:rPr>
          <w:rFonts w:ascii="Times New Roman" w:eastAsia="Calibri" w:hAnsi="Times New Roman" w:cs="Times New Roman"/>
          <w:sz w:val="28"/>
          <w:szCs w:val="28"/>
          <w:lang w:eastAsia="fr-FR"/>
        </w:rPr>
        <w:t xml:space="preserve">vous lire un extrait de </w:t>
      </w:r>
      <w:proofErr w:type="spellStart"/>
      <w:r w:rsidR="000C6E6B" w:rsidRPr="005607F6">
        <w:rPr>
          <w:rFonts w:ascii="Times New Roman" w:eastAsia="Calibri" w:hAnsi="Times New Roman" w:cs="Times New Roman"/>
          <w:sz w:val="28"/>
          <w:szCs w:val="28"/>
          <w:lang w:eastAsia="fr-FR"/>
        </w:rPr>
        <w:t>Munyal</w:t>
      </w:r>
      <w:proofErr w:type="spellEnd"/>
      <w:r w:rsidR="000C6E6B" w:rsidRPr="005607F6">
        <w:rPr>
          <w:rFonts w:ascii="Times New Roman" w:eastAsia="Calibri" w:hAnsi="Times New Roman" w:cs="Times New Roman"/>
          <w:sz w:val="28"/>
          <w:szCs w:val="28"/>
          <w:lang w:eastAsia="fr-FR"/>
        </w:rPr>
        <w:t xml:space="preserve"> qui </w:t>
      </w:r>
      <w:r w:rsidR="005607F6" w:rsidRPr="005607F6">
        <w:rPr>
          <w:rFonts w:ascii="Times New Roman" w:eastAsia="Calibri" w:hAnsi="Times New Roman" w:cs="Times New Roman"/>
          <w:sz w:val="28"/>
          <w:szCs w:val="28"/>
          <w:lang w:eastAsia="fr-FR"/>
        </w:rPr>
        <w:t>décrit</w:t>
      </w:r>
      <w:r w:rsidR="00A22678">
        <w:rPr>
          <w:rFonts w:ascii="Times New Roman" w:eastAsia="Calibri" w:hAnsi="Times New Roman" w:cs="Times New Roman"/>
          <w:sz w:val="28"/>
          <w:szCs w:val="28"/>
          <w:lang w:eastAsia="fr-FR"/>
        </w:rPr>
        <w:t xml:space="preserve"> probablement le mieux dans ses aspects dramatiques, </w:t>
      </w:r>
      <w:r w:rsidR="000C6E6B" w:rsidRPr="005607F6">
        <w:rPr>
          <w:rFonts w:ascii="Times New Roman" w:eastAsia="Calibri" w:hAnsi="Times New Roman" w:cs="Times New Roman"/>
          <w:sz w:val="28"/>
          <w:szCs w:val="28"/>
          <w:lang w:eastAsia="fr-FR"/>
        </w:rPr>
        <w:t xml:space="preserve">la </w:t>
      </w:r>
      <w:r w:rsidR="005607F6" w:rsidRPr="005607F6">
        <w:rPr>
          <w:rFonts w:ascii="Times New Roman" w:eastAsia="Calibri" w:hAnsi="Times New Roman" w:cs="Times New Roman"/>
          <w:sz w:val="28"/>
          <w:szCs w:val="28"/>
          <w:lang w:eastAsia="fr-FR"/>
        </w:rPr>
        <w:t>détresse</w:t>
      </w:r>
      <w:r w:rsidR="000C6E6B" w:rsidRPr="005607F6">
        <w:rPr>
          <w:rFonts w:ascii="Times New Roman" w:eastAsia="Calibri" w:hAnsi="Times New Roman" w:cs="Times New Roman"/>
          <w:sz w:val="28"/>
          <w:szCs w:val="28"/>
          <w:lang w:eastAsia="fr-FR"/>
        </w:rPr>
        <w:t xml:space="preserve"> des femmes </w:t>
      </w:r>
      <w:r w:rsidR="005607F6" w:rsidRPr="005607F6">
        <w:rPr>
          <w:rFonts w:ascii="Times New Roman" w:eastAsia="Calibri" w:hAnsi="Times New Roman" w:cs="Times New Roman"/>
          <w:sz w:val="28"/>
          <w:szCs w:val="28"/>
          <w:lang w:eastAsia="fr-FR"/>
        </w:rPr>
        <w:t>fatiguées de patienter, de supporter</w:t>
      </w:r>
      <w:r w:rsidR="00A22678">
        <w:rPr>
          <w:rFonts w:ascii="Times New Roman" w:eastAsia="Calibri" w:hAnsi="Times New Roman" w:cs="Times New Roman"/>
          <w:sz w:val="28"/>
          <w:szCs w:val="28"/>
          <w:lang w:eastAsia="fr-FR"/>
        </w:rPr>
        <w:t xml:space="preserve">, </w:t>
      </w:r>
      <w:r w:rsidR="005607F6" w:rsidRPr="005607F6">
        <w:rPr>
          <w:rFonts w:ascii="Times New Roman" w:eastAsia="Calibri" w:hAnsi="Times New Roman" w:cs="Times New Roman"/>
          <w:sz w:val="28"/>
          <w:szCs w:val="28"/>
          <w:lang w:eastAsia="fr-FR"/>
        </w:rPr>
        <w:t>de se taire :</w:t>
      </w:r>
    </w:p>
    <w:p w:rsidR="00430D8E" w:rsidRPr="000C6E6B" w:rsidRDefault="000C6E6B" w:rsidP="000C6E6B">
      <w:pPr>
        <w:spacing w:before="100" w:beforeAutospacing="1" w:after="100" w:afterAutospacing="1" w:line="240" w:lineRule="auto"/>
        <w:ind w:right="-284"/>
        <w:jc w:val="both"/>
        <w:rPr>
          <w:rFonts w:ascii="Times New Roman" w:eastAsia="Calibri" w:hAnsi="Times New Roman" w:cs="Times New Roman"/>
          <w:i/>
          <w:color w:val="1F497D" w:themeColor="text2"/>
          <w:sz w:val="28"/>
          <w:szCs w:val="28"/>
        </w:rPr>
      </w:pPr>
      <w:r w:rsidRPr="000C6E6B">
        <w:rPr>
          <w:rFonts w:ascii="Times New Roman" w:eastAsia="Calibri" w:hAnsi="Times New Roman" w:cs="Times New Roman"/>
          <w:b/>
          <w:sz w:val="28"/>
          <w:szCs w:val="28"/>
          <w:lang w:eastAsia="fr-FR"/>
        </w:rPr>
        <w:t xml:space="preserve"> </w:t>
      </w:r>
      <w:r w:rsidR="00430D8E" w:rsidRPr="000C6E6B">
        <w:rPr>
          <w:rFonts w:ascii="Times New Roman" w:eastAsia="Calibri" w:hAnsi="Times New Roman" w:cs="Times New Roman"/>
          <w:b/>
          <w:sz w:val="28"/>
          <w:szCs w:val="28"/>
          <w:lang w:eastAsia="fr-FR"/>
        </w:rPr>
        <w:t xml:space="preserve"> </w:t>
      </w:r>
      <w:r w:rsidR="00430D8E" w:rsidRPr="000C6E6B">
        <w:rPr>
          <w:rFonts w:ascii="Times New Roman" w:eastAsia="Calibri" w:hAnsi="Times New Roman" w:cs="Times New Roman"/>
          <w:i/>
          <w:color w:val="1F497D" w:themeColor="text2"/>
          <w:sz w:val="28"/>
          <w:szCs w:val="28"/>
        </w:rPr>
        <w:t xml:space="preserve">« J’ai changé ! On dit que je suis folle. Je suis juste oppressée. Pourquoi m’empêche-t-on de respirer ?.... Ça m’inquiète un peu. Suis-je vraiment folle ? </w:t>
      </w:r>
      <w:r w:rsidR="00430D8E" w:rsidRPr="000C6E6B">
        <w:rPr>
          <w:rFonts w:ascii="Times New Roman" w:eastAsia="Calibri" w:hAnsi="Times New Roman" w:cs="Times New Roman"/>
          <w:i/>
          <w:color w:val="1F497D" w:themeColor="text2"/>
          <w:sz w:val="28"/>
          <w:szCs w:val="28"/>
        </w:rPr>
        <w:lastRenderedPageBreak/>
        <w:t>J’angoisse devant ces gens qui me tournent autour ! Ces regards inquisiteurs attachés à mon corps, et qui voudraient transpercer mon âme…</w:t>
      </w:r>
    </w:p>
    <w:p w:rsidR="00430D8E" w:rsidRPr="000C6E6B" w:rsidRDefault="00430D8E" w:rsidP="000C6E6B">
      <w:pPr>
        <w:spacing w:before="100" w:beforeAutospacing="1" w:after="100" w:afterAutospacing="1" w:line="240" w:lineRule="auto"/>
        <w:ind w:right="-284"/>
        <w:jc w:val="both"/>
        <w:rPr>
          <w:rFonts w:ascii="Times New Roman" w:eastAsia="Calibri" w:hAnsi="Times New Roman" w:cs="Times New Roman"/>
          <w:i/>
          <w:color w:val="1F497D" w:themeColor="text2"/>
          <w:sz w:val="28"/>
          <w:szCs w:val="28"/>
        </w:rPr>
      </w:pPr>
      <w:r w:rsidRPr="000C6E6B">
        <w:rPr>
          <w:rFonts w:ascii="Times New Roman" w:eastAsia="Calibri" w:hAnsi="Times New Roman" w:cs="Times New Roman"/>
          <w:i/>
          <w:color w:val="1F497D" w:themeColor="text2"/>
          <w:sz w:val="28"/>
          <w:szCs w:val="28"/>
        </w:rPr>
        <w:t>J’ai changé ! On dit que je suis folle ! […]Il paraît que je cherche à fuir. Ce n’est pas vrai. Je cherche juste à respirer. Pourquoi m’empêche-t-on de respirer ? Pourquoi m’empêche-t-on de voir la lumière du soleil ? Pourquoi me prive-t-on d’air ? Je ne suis pas folle ! Si je ne mange pas, c’est à cause de la boule que j’ai au fond de la gorge. C’est à cause de mon estomac si noué qu’aucune goutte d’eau ne peut y accéder. Je ne suis pas folle ! Si j’entends des voix, ce n’est pas celle du djinn. C’est juste la voix de mon père ! La voix de mon époux, de mon oncle ! La voix des hommes de ma famille ! « </w:t>
      </w:r>
      <w:proofErr w:type="spellStart"/>
      <w:r w:rsidRPr="000C6E6B">
        <w:rPr>
          <w:rFonts w:ascii="Times New Roman" w:eastAsia="Calibri" w:hAnsi="Times New Roman" w:cs="Times New Roman"/>
          <w:color w:val="1F497D" w:themeColor="text2"/>
          <w:sz w:val="28"/>
          <w:szCs w:val="28"/>
        </w:rPr>
        <w:t>Munyal</w:t>
      </w:r>
      <w:proofErr w:type="spellEnd"/>
      <w:r w:rsidRPr="000C6E6B">
        <w:rPr>
          <w:rFonts w:ascii="Times New Roman" w:eastAsia="Calibri" w:hAnsi="Times New Roman" w:cs="Times New Roman"/>
          <w:color w:val="1F497D" w:themeColor="text2"/>
          <w:sz w:val="28"/>
          <w:szCs w:val="28"/>
        </w:rPr>
        <w:t xml:space="preserve">, </w:t>
      </w:r>
      <w:proofErr w:type="spellStart"/>
      <w:r w:rsidRPr="000C6E6B">
        <w:rPr>
          <w:rFonts w:ascii="Times New Roman" w:eastAsia="Calibri" w:hAnsi="Times New Roman" w:cs="Times New Roman"/>
          <w:color w:val="1F497D" w:themeColor="text2"/>
          <w:sz w:val="28"/>
          <w:szCs w:val="28"/>
        </w:rPr>
        <w:t>munyal</w:t>
      </w:r>
      <w:proofErr w:type="spellEnd"/>
      <w:r w:rsidRPr="000C6E6B">
        <w:rPr>
          <w:rFonts w:ascii="Times New Roman" w:eastAsia="Calibri" w:hAnsi="Times New Roman" w:cs="Times New Roman"/>
          <w:color w:val="1F497D" w:themeColor="text2"/>
          <w:sz w:val="28"/>
          <w:szCs w:val="28"/>
        </w:rPr>
        <w:t xml:space="preserve">, </w:t>
      </w:r>
      <w:proofErr w:type="spellStart"/>
      <w:r w:rsidRPr="000C6E6B">
        <w:rPr>
          <w:rFonts w:ascii="Times New Roman" w:eastAsia="Calibri" w:hAnsi="Times New Roman" w:cs="Times New Roman"/>
          <w:color w:val="1F497D" w:themeColor="text2"/>
          <w:sz w:val="28"/>
          <w:szCs w:val="28"/>
        </w:rPr>
        <w:t>munyal</w:t>
      </w:r>
      <w:proofErr w:type="spellEnd"/>
      <w:r w:rsidRPr="000C6E6B">
        <w:rPr>
          <w:rFonts w:ascii="Times New Roman" w:eastAsia="Calibri" w:hAnsi="Times New Roman" w:cs="Times New Roman"/>
          <w:color w:val="1F497D" w:themeColor="text2"/>
          <w:sz w:val="28"/>
          <w:szCs w:val="28"/>
        </w:rPr>
        <w:t> »</w:t>
      </w:r>
      <w:r w:rsidRPr="000C6E6B">
        <w:rPr>
          <w:rFonts w:ascii="Times New Roman" w:eastAsia="Calibri" w:hAnsi="Times New Roman" w:cs="Times New Roman"/>
          <w:i/>
          <w:color w:val="1F497D" w:themeColor="text2"/>
          <w:sz w:val="28"/>
          <w:szCs w:val="28"/>
        </w:rPr>
        <w:t>. Ne les entendez-vous pas aussi ? Je ne suis pas folle ! Si je me déshabille, c’est pour mieux inspirer tout l’oxygène de la terre. C’est pour mieux humer tous les parfums des fleurs. C’est pour mieux sentir le souffle d’air frais sur ma peau nue. Trop d’étoffes m’ont déjà étouffée. De la tête aux pieds. Des pieds à la tête. Je ne suis pas folle ! Pourquoi m’empêchez-vous de respirer ? Pourquoi m’empêchez-vous de vivre ?</w:t>
      </w:r>
    </w:p>
    <w:p w:rsidR="00430D8E" w:rsidRPr="000C6E6B" w:rsidRDefault="00430D8E" w:rsidP="000C6E6B">
      <w:pPr>
        <w:spacing w:before="100" w:beforeAutospacing="1" w:after="100" w:afterAutospacing="1" w:line="240" w:lineRule="auto"/>
        <w:ind w:right="-284"/>
        <w:jc w:val="both"/>
        <w:rPr>
          <w:rFonts w:ascii="Times New Roman" w:eastAsia="Calibri" w:hAnsi="Times New Roman" w:cs="Times New Roman"/>
          <w:i/>
          <w:color w:val="0070C0"/>
          <w:sz w:val="28"/>
          <w:szCs w:val="28"/>
        </w:rPr>
      </w:pPr>
      <w:r w:rsidRPr="000C6E6B">
        <w:rPr>
          <w:rFonts w:ascii="Times New Roman" w:hAnsi="Times New Roman" w:cs="Times New Roman"/>
          <w:sz w:val="28"/>
          <w:szCs w:val="28"/>
        </w:rPr>
        <w:t>Je vous remercie</w:t>
      </w:r>
      <w:r w:rsidR="00A45A0C">
        <w:rPr>
          <w:rFonts w:ascii="Times New Roman" w:hAnsi="Times New Roman" w:cs="Times New Roman"/>
          <w:sz w:val="28"/>
          <w:szCs w:val="28"/>
        </w:rPr>
        <w:t>.</w:t>
      </w:r>
    </w:p>
    <w:p w:rsidR="00430D8E" w:rsidRPr="000C6E6B" w:rsidRDefault="00430D8E" w:rsidP="000C6E6B">
      <w:pPr>
        <w:pStyle w:val="Corpsdetexte2"/>
        <w:spacing w:line="240" w:lineRule="auto"/>
        <w:ind w:right="-284" w:firstLine="5387"/>
        <w:jc w:val="both"/>
        <w:rPr>
          <w:rFonts w:ascii="Times New Roman" w:hAnsi="Times New Roman" w:cs="Times New Roman"/>
          <w:sz w:val="28"/>
          <w:szCs w:val="28"/>
        </w:rPr>
      </w:pPr>
    </w:p>
    <w:p w:rsidR="00430D8E" w:rsidRPr="000C6E6B" w:rsidRDefault="00430D8E" w:rsidP="000C6E6B">
      <w:pPr>
        <w:pStyle w:val="Corpsdetexte2"/>
        <w:spacing w:line="240" w:lineRule="auto"/>
        <w:ind w:right="-284" w:firstLine="4536"/>
        <w:jc w:val="both"/>
        <w:rPr>
          <w:rFonts w:ascii="Times New Roman" w:hAnsi="Times New Roman" w:cs="Times New Roman"/>
          <w:b/>
          <w:sz w:val="28"/>
          <w:szCs w:val="28"/>
        </w:rPr>
      </w:pPr>
      <w:r w:rsidRPr="000C6E6B">
        <w:rPr>
          <w:rFonts w:ascii="Times New Roman" w:hAnsi="Times New Roman" w:cs="Times New Roman"/>
          <w:b/>
          <w:sz w:val="28"/>
          <w:szCs w:val="28"/>
        </w:rPr>
        <w:t>Djaïli Amadou Amal</w:t>
      </w:r>
    </w:p>
    <w:p w:rsidR="00430D8E" w:rsidRPr="000C6E6B" w:rsidRDefault="00430D8E" w:rsidP="000C6E6B">
      <w:pPr>
        <w:pStyle w:val="Corpsdetexte2"/>
        <w:spacing w:line="240" w:lineRule="auto"/>
        <w:ind w:right="-284" w:firstLine="4536"/>
        <w:jc w:val="both"/>
        <w:rPr>
          <w:rFonts w:ascii="Times New Roman" w:hAnsi="Times New Roman" w:cs="Times New Roman"/>
          <w:b/>
          <w:sz w:val="28"/>
          <w:szCs w:val="28"/>
        </w:rPr>
      </w:pPr>
      <w:r w:rsidRPr="000C6E6B">
        <w:rPr>
          <w:rFonts w:ascii="Times New Roman" w:hAnsi="Times New Roman" w:cs="Times New Roman"/>
          <w:b/>
          <w:sz w:val="28"/>
          <w:szCs w:val="28"/>
        </w:rPr>
        <w:t>Ecrivaine</w:t>
      </w:r>
    </w:p>
    <w:p w:rsidR="00430D8E" w:rsidRPr="000C6E6B" w:rsidRDefault="00430D8E" w:rsidP="000C6E6B">
      <w:pPr>
        <w:pStyle w:val="Corpsdetexte2"/>
        <w:spacing w:line="240" w:lineRule="auto"/>
        <w:ind w:right="-284" w:firstLine="4536"/>
        <w:jc w:val="both"/>
        <w:rPr>
          <w:rFonts w:ascii="Times New Roman" w:hAnsi="Times New Roman" w:cs="Times New Roman"/>
          <w:color w:val="0000CC"/>
          <w:sz w:val="28"/>
          <w:szCs w:val="28"/>
        </w:rPr>
      </w:pPr>
      <w:r w:rsidRPr="000C6E6B">
        <w:rPr>
          <w:rFonts w:ascii="Times New Roman" w:hAnsi="Times New Roman" w:cs="Times New Roman"/>
          <w:b/>
          <w:color w:val="0000CC"/>
          <w:sz w:val="28"/>
          <w:szCs w:val="28"/>
        </w:rPr>
        <w:t>Officier de l’ordre national de la valeur</w:t>
      </w:r>
    </w:p>
    <w:p w:rsidR="00A90B8B" w:rsidRPr="000C6E6B" w:rsidRDefault="00A90B8B" w:rsidP="000C6E6B">
      <w:pPr>
        <w:ind w:right="-284"/>
        <w:jc w:val="both"/>
        <w:rPr>
          <w:rFonts w:ascii="Times New Roman" w:hAnsi="Times New Roman" w:cs="Times New Roman"/>
          <w:sz w:val="28"/>
          <w:szCs w:val="28"/>
        </w:rPr>
      </w:pPr>
    </w:p>
    <w:sectPr w:rsidR="00A90B8B" w:rsidRPr="000C6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D61C1"/>
    <w:multiLevelType w:val="hybridMultilevel"/>
    <w:tmpl w:val="587E413C"/>
    <w:lvl w:ilvl="0" w:tplc="AA30A3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5C"/>
    <w:rsid w:val="000561E1"/>
    <w:rsid w:val="00061692"/>
    <w:rsid w:val="000C6E6B"/>
    <w:rsid w:val="000F0470"/>
    <w:rsid w:val="003D134F"/>
    <w:rsid w:val="00430D8E"/>
    <w:rsid w:val="005607F6"/>
    <w:rsid w:val="005E52A2"/>
    <w:rsid w:val="00715DF7"/>
    <w:rsid w:val="007C71F4"/>
    <w:rsid w:val="00807859"/>
    <w:rsid w:val="00926125"/>
    <w:rsid w:val="00934435"/>
    <w:rsid w:val="0094076F"/>
    <w:rsid w:val="00A22678"/>
    <w:rsid w:val="00A45A0C"/>
    <w:rsid w:val="00A90B8B"/>
    <w:rsid w:val="00AC6F8E"/>
    <w:rsid w:val="00B31F33"/>
    <w:rsid w:val="00B50135"/>
    <w:rsid w:val="00B7026A"/>
    <w:rsid w:val="00BD10FD"/>
    <w:rsid w:val="00C62C87"/>
    <w:rsid w:val="00C730A4"/>
    <w:rsid w:val="00CA0D77"/>
    <w:rsid w:val="00D64219"/>
    <w:rsid w:val="00D96493"/>
    <w:rsid w:val="00E8053C"/>
    <w:rsid w:val="00EC6896"/>
    <w:rsid w:val="00EF665C"/>
    <w:rsid w:val="00FA65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F1640-B611-480B-93B0-BDC92FC6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F665C"/>
    <w:pPr>
      <w:spacing w:after="0" w:line="240" w:lineRule="auto"/>
    </w:pPr>
    <w:rPr>
      <w:rFonts w:ascii="Calibri" w:eastAsia="Calibri" w:hAnsi="Calibri" w:cs="Times New Roman"/>
    </w:rPr>
  </w:style>
  <w:style w:type="paragraph" w:styleId="Paragraphedeliste">
    <w:name w:val="List Paragraph"/>
    <w:basedOn w:val="Normal"/>
    <w:uiPriority w:val="34"/>
    <w:qFormat/>
    <w:rsid w:val="00B31F33"/>
    <w:pPr>
      <w:ind w:left="720"/>
      <w:contextualSpacing/>
    </w:pPr>
  </w:style>
  <w:style w:type="character" w:customStyle="1" w:styleId="postbody">
    <w:name w:val="postbody"/>
    <w:basedOn w:val="Policepardfaut"/>
    <w:rsid w:val="00BD10FD"/>
  </w:style>
  <w:style w:type="paragraph" w:styleId="Corpsdetexte2">
    <w:name w:val="Body Text 2"/>
    <w:basedOn w:val="Normal"/>
    <w:link w:val="Corpsdetexte2Car"/>
    <w:uiPriority w:val="99"/>
    <w:semiHidden/>
    <w:unhideWhenUsed/>
    <w:rsid w:val="00430D8E"/>
    <w:pPr>
      <w:spacing w:after="120" w:line="480" w:lineRule="auto"/>
    </w:pPr>
  </w:style>
  <w:style w:type="character" w:customStyle="1" w:styleId="Corpsdetexte2Car">
    <w:name w:val="Corps de texte 2 Car"/>
    <w:basedOn w:val="Policepardfaut"/>
    <w:link w:val="Corpsdetexte2"/>
    <w:uiPriority w:val="99"/>
    <w:semiHidden/>
    <w:rsid w:val="00430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1706</Words>
  <Characters>9389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dc:creator>
  <cp:lastModifiedBy>Compte Microsoft</cp:lastModifiedBy>
  <cp:revision>2</cp:revision>
  <dcterms:created xsi:type="dcterms:W3CDTF">2020-06-28T17:11:00Z</dcterms:created>
  <dcterms:modified xsi:type="dcterms:W3CDTF">2020-06-28T17:11:00Z</dcterms:modified>
</cp:coreProperties>
</file>