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3C" w:rsidRDefault="00C8383C" w:rsidP="00C8383C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TRAVAUX DE RECHERCHE DU PROFESSEUR PAUL ZANG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ZANG</w:t>
      </w:r>
      <w:proofErr w:type="spellEnd"/>
    </w:p>
    <w:p w:rsidR="00C8383C" w:rsidRDefault="00C8383C" w:rsidP="00C8383C">
      <w:pPr>
        <w:pStyle w:val="Titre4"/>
      </w:pPr>
    </w:p>
    <w:p w:rsidR="00C8383C" w:rsidRDefault="00C8383C" w:rsidP="00C8383C">
      <w:pPr>
        <w:pStyle w:val="Titre4"/>
        <w:numPr>
          <w:ilvl w:val="0"/>
          <w:numId w:val="1"/>
        </w:numPr>
      </w:pPr>
      <w:r>
        <w:t>MEMOIRE ET THESES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, Paul, 1985, </w:t>
      </w:r>
      <w:r>
        <w:rPr>
          <w:rFonts w:ascii="Times" w:hAnsi="Times" w:cs="Times"/>
          <w:i/>
          <w:iCs/>
          <w:sz w:val="28"/>
          <w:szCs w:val="28"/>
        </w:rPr>
        <w:t>Le français oral camerounais à travers l’émission « SOS Solidarité »,</w:t>
      </w:r>
      <w:r>
        <w:rPr>
          <w:rFonts w:ascii="Times" w:hAnsi="Times" w:cs="Times"/>
          <w:sz w:val="28"/>
          <w:szCs w:val="28"/>
        </w:rPr>
        <w:t xml:space="preserve"> Université de Yaoundé I, Mémoire de maîtrise, mention Bien.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, Paul, 1991, </w:t>
      </w:r>
      <w:r>
        <w:rPr>
          <w:rFonts w:ascii="Times" w:hAnsi="Times" w:cs="Times"/>
          <w:i/>
          <w:iCs/>
          <w:sz w:val="28"/>
          <w:szCs w:val="28"/>
        </w:rPr>
        <w:t xml:space="preserve">Processus de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dialectalisation</w:t>
      </w:r>
      <w:proofErr w:type="spellEnd"/>
      <w:r>
        <w:rPr>
          <w:rFonts w:ascii="Times" w:hAnsi="Times" w:cs="Times"/>
          <w:i/>
          <w:iCs/>
          <w:sz w:val="28"/>
          <w:szCs w:val="28"/>
        </w:rPr>
        <w:t xml:space="preserve"> du français : le cas du Cameroun.</w:t>
      </w:r>
      <w:r>
        <w:rPr>
          <w:rFonts w:ascii="Times" w:hAnsi="Times" w:cs="Times"/>
          <w:sz w:val="28"/>
          <w:szCs w:val="28"/>
        </w:rPr>
        <w:t xml:space="preserve"> Thèse de Doctorat de 3</w:t>
      </w:r>
      <w:r>
        <w:rPr>
          <w:rFonts w:ascii="Times" w:hAnsi="Times" w:cs="Times"/>
          <w:sz w:val="28"/>
          <w:szCs w:val="28"/>
          <w:vertAlign w:val="superscript"/>
        </w:rPr>
        <w:t>e</w:t>
      </w:r>
      <w:r>
        <w:rPr>
          <w:rFonts w:ascii="Times" w:hAnsi="Times" w:cs="Times"/>
          <w:sz w:val="28"/>
          <w:szCs w:val="28"/>
        </w:rPr>
        <w:t xml:space="preserve"> cycle en sociolinguistique, Université de Yaoundé.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Zang</w:t>
      </w:r>
      <w:proofErr w:type="spellEnd"/>
      <w:r>
        <w:rPr>
          <w:rFonts w:ascii="Times" w:hAnsi="Times" w:cs="Times"/>
          <w:sz w:val="28"/>
          <w:szCs w:val="28"/>
        </w:rPr>
        <w:t xml:space="preserve">, Paul, 2006, </w:t>
      </w:r>
      <w:r>
        <w:rPr>
          <w:rFonts w:ascii="Times" w:hAnsi="Times" w:cs="Times"/>
          <w:i/>
          <w:iCs/>
          <w:sz w:val="28"/>
          <w:szCs w:val="28"/>
        </w:rPr>
        <w:t>Linguistique et émergence des nations. Essai d’aménagement d’un cadre théorique</w:t>
      </w:r>
      <w:r>
        <w:rPr>
          <w:rFonts w:ascii="Times" w:hAnsi="Times" w:cs="Times"/>
          <w:sz w:val="28"/>
          <w:szCs w:val="28"/>
        </w:rPr>
        <w:t xml:space="preserve">, thèse de Doctorat d’État en politiques linguistiques, Université de Yaoundé I.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</w:p>
    <w:p w:rsidR="00C8383C" w:rsidRDefault="00C8383C" w:rsidP="00C8383C">
      <w:pPr>
        <w:pStyle w:val="Titre3"/>
        <w:numPr>
          <w:ilvl w:val="0"/>
          <w:numId w:val="1"/>
        </w:numPr>
      </w:pPr>
      <w:r>
        <w:t>LIVRES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</w:p>
    <w:p w:rsidR="00C8383C" w:rsidRDefault="00C8383C" w:rsidP="00C8383C">
      <w:pPr>
        <w:ind w:left="567" w:hanging="567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Dictionnaire universel</w:t>
      </w:r>
      <w:r>
        <w:rPr>
          <w:rFonts w:ascii="Times" w:hAnsi="Times" w:cs="Times"/>
          <w:sz w:val="28"/>
          <w:szCs w:val="28"/>
        </w:rPr>
        <w:t>, 2014, Paris, Hachette, 1507p. (Collaborateur spécialisé).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Queffélec</w:t>
      </w:r>
      <w:proofErr w:type="spellEnd"/>
      <w:r>
        <w:rPr>
          <w:rFonts w:ascii="Times" w:hAnsi="Times" w:cs="Times"/>
          <w:sz w:val="28"/>
          <w:szCs w:val="28"/>
        </w:rPr>
        <w:t xml:space="preserve">, Jean-Marc-Ambroise, </w:t>
      </w:r>
      <w:proofErr w:type="spellStart"/>
      <w:r>
        <w:rPr>
          <w:rFonts w:ascii="Times" w:hAnsi="Times" w:cs="Times"/>
          <w:sz w:val="28"/>
          <w:szCs w:val="28"/>
        </w:rPr>
        <w:t>Lafage</w:t>
      </w:r>
      <w:proofErr w:type="spellEnd"/>
      <w:r>
        <w:rPr>
          <w:rFonts w:ascii="Times" w:hAnsi="Times" w:cs="Times"/>
          <w:sz w:val="28"/>
          <w:szCs w:val="28"/>
        </w:rPr>
        <w:t>, Suzanne</w:t>
      </w:r>
      <w:r>
        <w:rPr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 xml:space="preserve">1997 </w:t>
      </w:r>
      <w:r w:rsidRPr="00F512C0">
        <w:rPr>
          <w:rFonts w:ascii="Times" w:hAnsi="Times" w:cs="Times"/>
          <w:i/>
          <w:sz w:val="28"/>
          <w:szCs w:val="28"/>
        </w:rPr>
        <w:t>Le français en Afrique</w:t>
      </w:r>
      <w:r>
        <w:rPr>
          <w:rFonts w:ascii="Times" w:hAnsi="Times" w:cs="Times"/>
          <w:i/>
          <w:sz w:val="28"/>
          <w:szCs w:val="28"/>
        </w:rPr>
        <w:t>.</w:t>
      </w:r>
      <w:r w:rsidRPr="00F512C0">
        <w:rPr>
          <w:rFonts w:ascii="Times" w:hAnsi="Times" w:cs="Times"/>
          <w:i/>
          <w:sz w:val="28"/>
          <w:szCs w:val="28"/>
        </w:rPr>
        <w:t xml:space="preserve"> Revue de Réseau des Observatoires du Français Contemporain en Afrique Noire</w:t>
      </w:r>
      <w:r>
        <w:rPr>
          <w:rFonts w:ascii="Times" w:hAnsi="Times" w:cs="Times"/>
          <w:i/>
          <w:sz w:val="28"/>
          <w:szCs w:val="28"/>
        </w:rPr>
        <w:t> : Bibliographie</w:t>
      </w:r>
      <w:r>
        <w:rPr>
          <w:rFonts w:ascii="Times" w:hAnsi="Times" w:cs="Times"/>
          <w:sz w:val="28"/>
          <w:szCs w:val="28"/>
        </w:rPr>
        <w:t>, N° 11, Paris, Didier-Erudition (Collaborateur).</w:t>
      </w:r>
    </w:p>
    <w:p w:rsidR="00C8383C" w:rsidRPr="003B39CA" w:rsidRDefault="00C8383C" w:rsidP="00C838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>, P</w:t>
      </w:r>
      <w:r w:rsidRPr="003B39CA">
        <w:rPr>
          <w:sz w:val="28"/>
          <w:szCs w:val="28"/>
        </w:rPr>
        <w:t>aul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>.)</w:t>
      </w:r>
      <w:r w:rsidRPr="003B39CA">
        <w:rPr>
          <w:sz w:val="28"/>
          <w:szCs w:val="28"/>
        </w:rPr>
        <w:t xml:space="preserve">, 2018, </w:t>
      </w:r>
      <w:r w:rsidRPr="000B4707">
        <w:rPr>
          <w:i/>
          <w:sz w:val="28"/>
          <w:szCs w:val="28"/>
        </w:rPr>
        <w:t>Politique linguistique, didactique des langues et panafricanisme. Hommage au professeur Jean Tabi Manga</w:t>
      </w:r>
      <w:r>
        <w:rPr>
          <w:sz w:val="28"/>
          <w:szCs w:val="28"/>
        </w:rPr>
        <w:t xml:space="preserve">, Paris, </w:t>
      </w:r>
      <w:proofErr w:type="spellStart"/>
      <w:r>
        <w:rPr>
          <w:sz w:val="28"/>
          <w:szCs w:val="28"/>
        </w:rPr>
        <w:t>Atramenta</w:t>
      </w:r>
      <w:proofErr w:type="spellEnd"/>
      <w:r>
        <w:rPr>
          <w:sz w:val="28"/>
          <w:szCs w:val="28"/>
        </w:rPr>
        <w:t>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1998, </w:t>
      </w:r>
      <w:r>
        <w:rPr>
          <w:rFonts w:ascii="Times" w:hAnsi="Times" w:cs="Times"/>
          <w:i/>
          <w:iCs/>
          <w:sz w:val="28"/>
          <w:szCs w:val="28"/>
        </w:rPr>
        <w:t>Le français en Afrique : Norme, Tendances évolutives, Dialectisation,</w:t>
      </w:r>
      <w:r>
        <w:rPr>
          <w:rFonts w:ascii="Times" w:hAnsi="Times" w:cs="Times"/>
          <w:sz w:val="28"/>
          <w:szCs w:val="28"/>
        </w:rPr>
        <w:t xml:space="preserve"> Munich, </w:t>
      </w:r>
      <w:proofErr w:type="spellStart"/>
      <w:r>
        <w:rPr>
          <w:rFonts w:ascii="Times" w:hAnsi="Times" w:cs="Times"/>
          <w:sz w:val="28"/>
          <w:szCs w:val="28"/>
        </w:rPr>
        <w:t>Lincom</w:t>
      </w:r>
      <w:proofErr w:type="spellEnd"/>
      <w:r>
        <w:rPr>
          <w:rFonts w:ascii="Times" w:hAnsi="Times" w:cs="Times"/>
          <w:sz w:val="28"/>
          <w:szCs w:val="28"/>
        </w:rPr>
        <w:t xml:space="preserve"> Europa, 452 p.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2013, </w:t>
      </w:r>
      <w:r>
        <w:rPr>
          <w:rFonts w:ascii="Times" w:hAnsi="Times" w:cs="Times"/>
          <w:i/>
          <w:iCs/>
          <w:sz w:val="28"/>
          <w:szCs w:val="28"/>
        </w:rPr>
        <w:t>Linguistique et émergence des nations. Essai d’aménagement d’un cadre théorique</w:t>
      </w:r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München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Lincom</w:t>
      </w:r>
      <w:proofErr w:type="spellEnd"/>
      <w:r>
        <w:rPr>
          <w:rFonts w:ascii="Times" w:hAnsi="Times" w:cs="Times"/>
          <w:sz w:val="28"/>
          <w:szCs w:val="28"/>
        </w:rPr>
        <w:t xml:space="preserve"> Europa. </w:t>
      </w:r>
    </w:p>
    <w:p w:rsidR="00C8383C" w:rsidRDefault="00C8383C" w:rsidP="00C8383C">
      <w:pPr>
        <w:jc w:val="both"/>
        <w:rPr>
          <w:sz w:val="28"/>
          <w:szCs w:val="28"/>
        </w:rPr>
      </w:pPr>
      <w:proofErr w:type="spellStart"/>
      <w:r w:rsidRPr="00137C97">
        <w:rPr>
          <w:sz w:val="28"/>
          <w:szCs w:val="28"/>
        </w:rPr>
        <w:t>Zang</w:t>
      </w:r>
      <w:proofErr w:type="spellEnd"/>
      <w:r w:rsidRPr="00137C97">
        <w:rPr>
          <w:sz w:val="28"/>
          <w:szCs w:val="28"/>
        </w:rPr>
        <w:t xml:space="preserve"> </w:t>
      </w:r>
      <w:proofErr w:type="spellStart"/>
      <w:r w:rsidRPr="00137C97">
        <w:rPr>
          <w:sz w:val="28"/>
          <w:szCs w:val="28"/>
        </w:rPr>
        <w:t>Zang</w:t>
      </w:r>
      <w:proofErr w:type="spellEnd"/>
      <w:r w:rsidRPr="00137C97">
        <w:rPr>
          <w:sz w:val="28"/>
          <w:szCs w:val="28"/>
        </w:rPr>
        <w:t xml:space="preserve">, Paul, </w:t>
      </w:r>
      <w:proofErr w:type="spellStart"/>
      <w:r w:rsidRPr="00137C97">
        <w:rPr>
          <w:sz w:val="28"/>
          <w:szCs w:val="28"/>
        </w:rPr>
        <w:t>Ardeleanu</w:t>
      </w:r>
      <w:proofErr w:type="spellEnd"/>
      <w:r w:rsidRPr="00137C97">
        <w:rPr>
          <w:sz w:val="28"/>
          <w:szCs w:val="28"/>
        </w:rPr>
        <w:t xml:space="preserve">, </w:t>
      </w:r>
      <w:proofErr w:type="spellStart"/>
      <w:r w:rsidRPr="00137C97">
        <w:rPr>
          <w:sz w:val="28"/>
          <w:szCs w:val="28"/>
        </w:rPr>
        <w:t>Sanda</w:t>
      </w:r>
      <w:proofErr w:type="spellEnd"/>
      <w:r w:rsidRPr="00137C97">
        <w:rPr>
          <w:sz w:val="28"/>
          <w:szCs w:val="28"/>
        </w:rPr>
        <w:t xml:space="preserve">-Maria,  </w:t>
      </w:r>
      <w:proofErr w:type="spellStart"/>
      <w:r w:rsidRPr="00137C97">
        <w:rPr>
          <w:sz w:val="28"/>
          <w:szCs w:val="28"/>
        </w:rPr>
        <w:t>Eloundou</w:t>
      </w:r>
      <w:proofErr w:type="spellEnd"/>
      <w:r w:rsidRPr="00137C97">
        <w:rPr>
          <w:sz w:val="28"/>
          <w:szCs w:val="28"/>
        </w:rPr>
        <w:t xml:space="preserve"> </w:t>
      </w:r>
      <w:proofErr w:type="spellStart"/>
      <w:r w:rsidRPr="00137C97">
        <w:rPr>
          <w:sz w:val="28"/>
          <w:szCs w:val="28"/>
        </w:rPr>
        <w:t>Eloundou</w:t>
      </w:r>
      <w:proofErr w:type="spellEnd"/>
      <w:r w:rsidRPr="00137C97">
        <w:rPr>
          <w:sz w:val="28"/>
          <w:szCs w:val="28"/>
        </w:rPr>
        <w:t xml:space="preserve">, Venant et </w:t>
      </w:r>
      <w:proofErr w:type="spellStart"/>
      <w:r w:rsidRPr="00137C97">
        <w:rPr>
          <w:sz w:val="28"/>
          <w:szCs w:val="28"/>
        </w:rPr>
        <w:t>N</w:t>
      </w:r>
      <w:r>
        <w:rPr>
          <w:sz w:val="28"/>
          <w:szCs w:val="28"/>
        </w:rPr>
        <w:t>gafomo</w:t>
      </w:r>
      <w:proofErr w:type="spellEnd"/>
      <w:r>
        <w:rPr>
          <w:sz w:val="28"/>
          <w:szCs w:val="28"/>
        </w:rPr>
        <w:t>, Louis Hervé, (2020</w:t>
      </w:r>
      <w:r w:rsidRPr="00137C9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37C97">
        <w:rPr>
          <w:sz w:val="28"/>
          <w:szCs w:val="28"/>
        </w:rPr>
        <w:t xml:space="preserve"> </w:t>
      </w:r>
      <w:r w:rsidRPr="00137C97">
        <w:rPr>
          <w:i/>
          <w:sz w:val="28"/>
          <w:szCs w:val="28"/>
        </w:rPr>
        <w:t xml:space="preserve">L’Afrique en reconstruction ? Jeux, enjeux et réceptions des discours du Président Emmanuel </w:t>
      </w:r>
      <w:proofErr w:type="spellStart"/>
      <w:r w:rsidRPr="00137C97">
        <w:rPr>
          <w:i/>
          <w:sz w:val="28"/>
          <w:szCs w:val="28"/>
        </w:rPr>
        <w:t>Macron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sous</w:t>
      </w:r>
      <w:proofErr w:type="gramEnd"/>
      <w:r>
        <w:rPr>
          <w:sz w:val="28"/>
          <w:szCs w:val="28"/>
        </w:rPr>
        <w:t xml:space="preserve"> presse).</w:t>
      </w:r>
    </w:p>
    <w:p w:rsidR="00C8383C" w:rsidRPr="00C8383C" w:rsidRDefault="00C8383C" w:rsidP="00C838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Essengue</w:t>
      </w:r>
      <w:proofErr w:type="spellEnd"/>
      <w:r>
        <w:rPr>
          <w:sz w:val="28"/>
          <w:szCs w:val="28"/>
        </w:rPr>
        <w:t xml:space="preserve">, Pierre, Les langues, les médias et les conflits (à paraître). </w:t>
      </w:r>
    </w:p>
    <w:p w:rsidR="00C8383C" w:rsidRDefault="00C8383C" w:rsidP="00C8383C">
      <w:pPr>
        <w:ind w:left="567" w:hanging="567"/>
        <w:jc w:val="both"/>
        <w:rPr>
          <w:rFonts w:ascii="Times" w:hAnsi="Times" w:cs="Times"/>
          <w:sz w:val="28"/>
          <w:szCs w:val="28"/>
        </w:rPr>
      </w:pPr>
    </w:p>
    <w:p w:rsidR="00C8383C" w:rsidRDefault="00C8383C" w:rsidP="00BD0DF2">
      <w:pPr>
        <w:pStyle w:val="Titre3"/>
        <w:numPr>
          <w:ilvl w:val="0"/>
          <w:numId w:val="1"/>
        </w:numPr>
      </w:pPr>
      <w:r>
        <w:t xml:space="preserve">ARTICLES </w:t>
      </w:r>
    </w:p>
    <w:p w:rsidR="00C8383C" w:rsidRDefault="00C8383C" w:rsidP="00C8383C">
      <w:pPr>
        <w:jc w:val="both"/>
        <w:rPr>
          <w:sz w:val="28"/>
          <w:szCs w:val="28"/>
        </w:rPr>
      </w:pP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Efoua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Zengue</w:t>
      </w:r>
      <w:proofErr w:type="spellEnd"/>
      <w:r>
        <w:rPr>
          <w:sz w:val="28"/>
          <w:szCs w:val="28"/>
        </w:rPr>
        <w:t xml:space="preserve">, Rachel,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Dassi</w:t>
      </w:r>
      <w:proofErr w:type="spellEnd"/>
      <w:r>
        <w:rPr>
          <w:sz w:val="28"/>
          <w:szCs w:val="28"/>
        </w:rPr>
        <w:t xml:space="preserve">, </w:t>
      </w:r>
      <w:r>
        <w:rPr>
          <w:rFonts w:ascii="Times" w:hAnsi="Times" w:cs="Times"/>
          <w:sz w:val="28"/>
          <w:szCs w:val="28"/>
        </w:rPr>
        <w:t xml:space="preserve">1997, « Méthodes de constitution et de gestion du corpus lexicographique. Etat de la question pour le Cameroun » in LATIN, Danièle et FREY, Claude, </w:t>
      </w:r>
      <w:r>
        <w:rPr>
          <w:rFonts w:ascii="Times" w:hAnsi="Times" w:cs="Times"/>
          <w:i/>
          <w:iCs/>
          <w:sz w:val="28"/>
          <w:szCs w:val="28"/>
        </w:rPr>
        <w:t>Le corpus lexicographique. Méthodes de constitution et de gestion, Actes des troisièmes journées scientifiques du réseau thématique de recherche « Étude du français en francophonie »</w:t>
      </w:r>
      <w:r>
        <w:rPr>
          <w:rFonts w:ascii="Times" w:hAnsi="Times" w:cs="Times"/>
          <w:sz w:val="28"/>
          <w:szCs w:val="28"/>
        </w:rPr>
        <w:t xml:space="preserve">, Louvain-la-Neuve, </w:t>
      </w:r>
      <w:proofErr w:type="spellStart"/>
      <w:r>
        <w:rPr>
          <w:rFonts w:ascii="Times" w:hAnsi="Times" w:cs="Times"/>
          <w:sz w:val="28"/>
          <w:szCs w:val="28"/>
        </w:rPr>
        <w:t>Duculot</w:t>
      </w:r>
      <w:proofErr w:type="spellEnd"/>
      <w:r>
        <w:rPr>
          <w:rFonts w:ascii="Times" w:hAnsi="Times" w:cs="Times"/>
          <w:sz w:val="28"/>
          <w:szCs w:val="28"/>
        </w:rPr>
        <w:t xml:space="preserve">, pp. 175-185.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Fosso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Tonye</w:t>
      </w:r>
      <w:proofErr w:type="spellEnd"/>
      <w:r>
        <w:rPr>
          <w:sz w:val="28"/>
          <w:szCs w:val="28"/>
        </w:rPr>
        <w:t xml:space="preserve">, Alphonse et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2000, « Le défi de la langue » in 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 (éd), </w:t>
      </w:r>
      <w:r>
        <w:rPr>
          <w:rFonts w:ascii="Times" w:hAnsi="Times" w:cs="Times"/>
          <w:i/>
          <w:iCs/>
          <w:sz w:val="28"/>
          <w:szCs w:val="28"/>
        </w:rPr>
        <w:t>20 défis pour le millénaire : bâtir un nouvel humanisme</w:t>
      </w:r>
      <w:r>
        <w:rPr>
          <w:rFonts w:ascii="Times" w:hAnsi="Times" w:cs="Times"/>
          <w:sz w:val="28"/>
          <w:szCs w:val="28"/>
        </w:rPr>
        <w:t>, Paris, éditions O.E.I.L., pp 331-348.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, Gervais, </w:t>
      </w:r>
      <w:proofErr w:type="spellStart"/>
      <w:r>
        <w:rPr>
          <w:sz w:val="28"/>
          <w:szCs w:val="28"/>
        </w:rPr>
        <w:t>Minyono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Nkodo</w:t>
      </w:r>
      <w:proofErr w:type="spellEnd"/>
      <w:r>
        <w:rPr>
          <w:sz w:val="28"/>
          <w:szCs w:val="28"/>
        </w:rPr>
        <w:t xml:space="preserve">, Matthieu François, </w:t>
      </w:r>
      <w:proofErr w:type="spellStart"/>
      <w:r>
        <w:rPr>
          <w:sz w:val="28"/>
          <w:szCs w:val="28"/>
        </w:rPr>
        <w:t>Owono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Amougou</w:t>
      </w:r>
      <w:proofErr w:type="spellEnd"/>
      <w:r>
        <w:rPr>
          <w:sz w:val="28"/>
          <w:szCs w:val="28"/>
        </w:rPr>
        <w:t xml:space="preserve">, Jean-Pierre et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1999, « Synthèse bibliographique des travaux sur la langue française au Cameroun » in 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i/>
          <w:iCs/>
          <w:sz w:val="28"/>
          <w:szCs w:val="28"/>
        </w:rPr>
        <w:t>Le français langue africaine : enjeux et atouts pour la francophonie</w:t>
      </w:r>
      <w:r>
        <w:rPr>
          <w:rFonts w:ascii="Times" w:hAnsi="Times" w:cs="Times"/>
          <w:sz w:val="28"/>
          <w:szCs w:val="28"/>
        </w:rPr>
        <w:t xml:space="preserve">, Paris, </w:t>
      </w:r>
      <w:proofErr w:type="spellStart"/>
      <w:r>
        <w:rPr>
          <w:rFonts w:ascii="Times" w:hAnsi="Times" w:cs="Times"/>
          <w:sz w:val="28"/>
          <w:szCs w:val="28"/>
        </w:rPr>
        <w:t>Publisud</w:t>
      </w:r>
      <w:proofErr w:type="spellEnd"/>
      <w:r>
        <w:rPr>
          <w:rFonts w:ascii="Times" w:hAnsi="Times" w:cs="Times"/>
          <w:sz w:val="28"/>
          <w:szCs w:val="28"/>
        </w:rPr>
        <w:t>, pp.485-517.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Omgba</w:t>
      </w:r>
      <w:proofErr w:type="spellEnd"/>
      <w:r>
        <w:rPr>
          <w:sz w:val="28"/>
          <w:szCs w:val="28"/>
        </w:rPr>
        <w:t xml:space="preserve">, Richard Laurent et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2008, « Le Cameroun dans l’espace francophone : partir ou rester ? » in </w:t>
      </w:r>
      <w:r>
        <w:rPr>
          <w:rFonts w:ascii="Times" w:hAnsi="Times" w:cs="Times"/>
          <w:i/>
          <w:iCs/>
          <w:sz w:val="28"/>
          <w:szCs w:val="28"/>
        </w:rPr>
        <w:t>Annales de la Faculté des Arts, Lettres et Sciences Humaines</w:t>
      </w:r>
      <w:r>
        <w:rPr>
          <w:rFonts w:ascii="Times" w:hAnsi="Times" w:cs="Times"/>
          <w:sz w:val="28"/>
          <w:szCs w:val="28"/>
        </w:rPr>
        <w:t>, Numéro spécial, Université de Yaoundé I, pp. 11-33.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Bissaya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Bessaya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Euloge</w:t>
      </w:r>
      <w:proofErr w:type="spellEnd"/>
      <w:r>
        <w:rPr>
          <w:sz w:val="28"/>
          <w:szCs w:val="28"/>
        </w:rPr>
        <w:t xml:space="preserve"> Thiery, </w:t>
      </w:r>
      <w:r>
        <w:rPr>
          <w:rFonts w:ascii="Times" w:hAnsi="Times" w:cs="Times"/>
          <w:sz w:val="28"/>
          <w:szCs w:val="28"/>
        </w:rPr>
        <w:t xml:space="preserve">2017, « Dynamique des langues au Cameroun : Entre </w:t>
      </w:r>
      <w:proofErr w:type="spellStart"/>
      <w:r>
        <w:rPr>
          <w:rFonts w:ascii="Times" w:hAnsi="Times" w:cs="Times"/>
          <w:sz w:val="28"/>
          <w:szCs w:val="28"/>
        </w:rPr>
        <w:t>glottophagie</w:t>
      </w:r>
      <w:proofErr w:type="spellEnd"/>
      <w:r>
        <w:rPr>
          <w:rFonts w:ascii="Times" w:hAnsi="Times" w:cs="Times"/>
          <w:sz w:val="28"/>
          <w:szCs w:val="28"/>
        </w:rPr>
        <w:t xml:space="preserve"> et émergence » in </w:t>
      </w:r>
      <w:r w:rsidRPr="003842AA">
        <w:rPr>
          <w:rFonts w:ascii="Times" w:hAnsi="Times" w:cs="Times"/>
          <w:i/>
          <w:sz w:val="28"/>
          <w:szCs w:val="28"/>
        </w:rPr>
        <w:t>Langues &amp; Usages : n° 1 (2017)</w:t>
      </w:r>
      <w:r>
        <w:rPr>
          <w:rFonts w:ascii="Times" w:hAnsi="Times" w:cs="Times"/>
          <w:sz w:val="28"/>
          <w:szCs w:val="28"/>
        </w:rPr>
        <w:t xml:space="preserve">, pp.33-45, </w:t>
      </w:r>
      <w:hyperlink r:id="rId7" w:history="1">
        <w:r w:rsidRPr="00780383">
          <w:rPr>
            <w:rStyle w:val="Lienhypertexte"/>
            <w:rFonts w:ascii="Times" w:hAnsi="Times" w:cs="Times"/>
            <w:sz w:val="28"/>
            <w:szCs w:val="28"/>
          </w:rPr>
          <w:t>http://univ-bejaia.dz/leu</w:t>
        </w:r>
      </w:hyperlink>
      <w:r>
        <w:rPr>
          <w:rFonts w:ascii="Times" w:hAnsi="Times" w:cs="Times"/>
          <w:sz w:val="28"/>
          <w:szCs w:val="28"/>
        </w:rPr>
        <w:t xml:space="preserve"> .  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Essengue</w:t>
      </w:r>
      <w:proofErr w:type="spellEnd"/>
      <w:r>
        <w:rPr>
          <w:sz w:val="28"/>
          <w:szCs w:val="28"/>
        </w:rPr>
        <w:t xml:space="preserve">, Pierre, </w:t>
      </w:r>
      <w:r>
        <w:rPr>
          <w:rFonts w:ascii="Times" w:hAnsi="Times" w:cs="Times"/>
          <w:sz w:val="28"/>
          <w:szCs w:val="28"/>
        </w:rPr>
        <w:t xml:space="preserve">2015, « Lexicologie différentielle et identités culturelles en Afrique: le cas du Cameroun » in </w:t>
      </w:r>
      <w:proofErr w:type="spellStart"/>
      <w:r>
        <w:rPr>
          <w:rFonts w:ascii="Times" w:hAnsi="Times" w:cs="Times"/>
          <w:sz w:val="28"/>
          <w:szCs w:val="28"/>
        </w:rPr>
        <w:t>Eloundou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Eloundou</w:t>
      </w:r>
      <w:proofErr w:type="spellEnd"/>
      <w:r>
        <w:rPr>
          <w:rFonts w:ascii="Times" w:hAnsi="Times" w:cs="Times"/>
          <w:sz w:val="28"/>
          <w:szCs w:val="28"/>
        </w:rPr>
        <w:t xml:space="preserve">, Venant, Frey, Claude et </w:t>
      </w:r>
      <w:proofErr w:type="spellStart"/>
      <w:r>
        <w:rPr>
          <w:rFonts w:ascii="Times" w:hAnsi="Times" w:cs="Times"/>
          <w:sz w:val="28"/>
          <w:szCs w:val="28"/>
        </w:rPr>
        <w:t>Ngamoutsika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Edouard</w:t>
      </w:r>
      <w:proofErr w:type="spellEnd"/>
      <w:r>
        <w:rPr>
          <w:rFonts w:ascii="Times" w:hAnsi="Times" w:cs="Times"/>
          <w:sz w:val="28"/>
          <w:szCs w:val="28"/>
        </w:rPr>
        <w:t xml:space="preserve"> (</w:t>
      </w:r>
      <w:proofErr w:type="spellStart"/>
      <w:r>
        <w:rPr>
          <w:rFonts w:ascii="Times" w:hAnsi="Times" w:cs="Times"/>
          <w:sz w:val="28"/>
          <w:szCs w:val="28"/>
        </w:rPr>
        <w:t>dir</w:t>
      </w:r>
      <w:proofErr w:type="spellEnd"/>
      <w:r>
        <w:rPr>
          <w:rFonts w:ascii="Times" w:hAnsi="Times" w:cs="Times"/>
          <w:sz w:val="28"/>
          <w:szCs w:val="28"/>
        </w:rPr>
        <w:t xml:space="preserve">.), </w:t>
      </w:r>
      <w:r w:rsidRPr="00847CC0">
        <w:rPr>
          <w:rFonts w:ascii="Times" w:hAnsi="Times" w:cs="Times"/>
          <w:i/>
          <w:sz w:val="28"/>
          <w:szCs w:val="28"/>
        </w:rPr>
        <w:t xml:space="preserve">La langue française dans l’espace francophone: Pratiques, </w:t>
      </w:r>
      <w:proofErr w:type="spellStart"/>
      <w:r w:rsidRPr="00847CC0">
        <w:rPr>
          <w:rFonts w:ascii="Times" w:hAnsi="Times" w:cs="Times"/>
          <w:i/>
          <w:sz w:val="28"/>
          <w:szCs w:val="28"/>
        </w:rPr>
        <w:t>représentartions</w:t>
      </w:r>
      <w:proofErr w:type="spellEnd"/>
      <w:r w:rsidRPr="00847CC0">
        <w:rPr>
          <w:rFonts w:ascii="Times" w:hAnsi="Times" w:cs="Times"/>
          <w:i/>
          <w:sz w:val="28"/>
          <w:szCs w:val="28"/>
        </w:rPr>
        <w:t>, dynamique et didactique au XXIe siècle. Hommage au Professeur Ambroise Jean-Marc Queffelec</w:t>
      </w:r>
      <w:r>
        <w:rPr>
          <w:rFonts w:ascii="Times" w:hAnsi="Times" w:cs="Times"/>
          <w:sz w:val="28"/>
          <w:szCs w:val="28"/>
        </w:rPr>
        <w:t xml:space="preserve">, Paris, éditions des archives contemporaines, pp.29-39.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Essengue</w:t>
      </w:r>
      <w:proofErr w:type="spellEnd"/>
      <w:r>
        <w:rPr>
          <w:sz w:val="28"/>
          <w:szCs w:val="28"/>
        </w:rPr>
        <w:t xml:space="preserve">, Pierre, </w:t>
      </w:r>
      <w:r>
        <w:rPr>
          <w:rFonts w:ascii="Times" w:hAnsi="Times" w:cs="Times"/>
          <w:sz w:val="28"/>
          <w:szCs w:val="28"/>
        </w:rPr>
        <w:t xml:space="preserve">2015, « Le français d’Afrique : une langue française de culture africaine ? » in Blumenthal, Peter (éd.), Dynamique des français africains: entre le culturel et le linguistique. </w:t>
      </w:r>
      <w:r w:rsidRPr="00E0258F">
        <w:rPr>
          <w:rFonts w:ascii="Times" w:hAnsi="Times" w:cs="Times"/>
          <w:i/>
          <w:sz w:val="28"/>
          <w:szCs w:val="28"/>
        </w:rPr>
        <w:t xml:space="preserve">Hommage à </w:t>
      </w:r>
      <w:r>
        <w:rPr>
          <w:rFonts w:ascii="Times" w:hAnsi="Times" w:cs="Times"/>
          <w:i/>
          <w:sz w:val="28"/>
          <w:szCs w:val="28"/>
        </w:rPr>
        <w:t xml:space="preserve">Ambroise Jean-Marc </w:t>
      </w:r>
      <w:r w:rsidRPr="00E0258F">
        <w:rPr>
          <w:rFonts w:ascii="Times" w:hAnsi="Times" w:cs="Times"/>
          <w:i/>
          <w:sz w:val="28"/>
          <w:szCs w:val="28"/>
        </w:rPr>
        <w:t>Queffelec</w:t>
      </w:r>
      <w:r>
        <w:rPr>
          <w:rFonts w:ascii="Times" w:hAnsi="Times" w:cs="Times"/>
          <w:i/>
          <w:sz w:val="28"/>
          <w:szCs w:val="28"/>
        </w:rPr>
        <w:t>2</w:t>
      </w:r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Frakfurt</w:t>
      </w:r>
      <w:proofErr w:type="spellEnd"/>
      <w:r>
        <w:rPr>
          <w:rFonts w:ascii="Times" w:hAnsi="Times" w:cs="Times"/>
          <w:sz w:val="28"/>
          <w:szCs w:val="28"/>
        </w:rPr>
        <w:t>, Peter Lang, pp.37-49.</w:t>
      </w:r>
    </w:p>
    <w:p w:rsidR="00C8383C" w:rsidRDefault="00C8383C" w:rsidP="00C8383C">
      <w:pPr>
        <w:jc w:val="both"/>
        <w:rPr>
          <w:sz w:val="28"/>
          <w:szCs w:val="28"/>
        </w:rPr>
      </w:pPr>
      <w:proofErr w:type="spellStart"/>
      <w:r w:rsidRPr="00310E23">
        <w:rPr>
          <w:sz w:val="28"/>
          <w:szCs w:val="28"/>
        </w:rPr>
        <w:t>Zang</w:t>
      </w:r>
      <w:proofErr w:type="spellEnd"/>
      <w:r w:rsidRPr="00310E23">
        <w:rPr>
          <w:sz w:val="28"/>
          <w:szCs w:val="28"/>
        </w:rPr>
        <w:t xml:space="preserve"> </w:t>
      </w:r>
      <w:proofErr w:type="spellStart"/>
      <w:r w:rsidRPr="00310E23">
        <w:rPr>
          <w:sz w:val="28"/>
          <w:szCs w:val="28"/>
        </w:rPr>
        <w:t>Zang</w:t>
      </w:r>
      <w:proofErr w:type="spellEnd"/>
      <w:r w:rsidRPr="00310E23">
        <w:rPr>
          <w:sz w:val="28"/>
          <w:szCs w:val="28"/>
        </w:rPr>
        <w:t xml:space="preserve">, Paul et </w:t>
      </w:r>
      <w:proofErr w:type="spellStart"/>
      <w:r w:rsidRPr="00310E23">
        <w:rPr>
          <w:sz w:val="28"/>
          <w:szCs w:val="28"/>
        </w:rPr>
        <w:t>Essengue</w:t>
      </w:r>
      <w:proofErr w:type="spellEnd"/>
      <w:r w:rsidRPr="00310E23">
        <w:rPr>
          <w:sz w:val="28"/>
          <w:szCs w:val="28"/>
        </w:rPr>
        <w:t xml:space="preserve">, Pierre, 2018, </w:t>
      </w:r>
      <w:bookmarkStart w:id="0" w:name="_Toc514663573"/>
      <w:r w:rsidRPr="00310E23">
        <w:rPr>
          <w:sz w:val="28"/>
          <w:szCs w:val="28"/>
        </w:rPr>
        <w:t>« Emprunts des langues autochtones aux langues occidentales entre mort, évolution et changement structurel : le cas de l’</w:t>
      </w:r>
      <w:proofErr w:type="spellStart"/>
      <w:r w:rsidRPr="00310E23">
        <w:rPr>
          <w:sz w:val="28"/>
          <w:szCs w:val="28"/>
        </w:rPr>
        <w:t>ewondo</w:t>
      </w:r>
      <w:bookmarkEnd w:id="0"/>
      <w:proofErr w:type="spellEnd"/>
      <w:r w:rsidRPr="00310E23">
        <w:rPr>
          <w:sz w:val="28"/>
          <w:szCs w:val="28"/>
        </w:rPr>
        <w:t xml:space="preserve"> » in </w:t>
      </w:r>
      <w:r w:rsidRPr="00310E23">
        <w:rPr>
          <w:i/>
          <w:sz w:val="28"/>
          <w:szCs w:val="28"/>
        </w:rPr>
        <w:t>Politique linguistique, didactique des langues et panafricanisme. Hommage au professeur Jean Tabi Manga</w:t>
      </w:r>
      <w:r>
        <w:rPr>
          <w:sz w:val="28"/>
          <w:szCs w:val="28"/>
        </w:rPr>
        <w:t xml:space="preserve">, Paris, </w:t>
      </w:r>
      <w:proofErr w:type="spellStart"/>
      <w:r>
        <w:rPr>
          <w:sz w:val="28"/>
          <w:szCs w:val="28"/>
        </w:rPr>
        <w:t>Atramenta</w:t>
      </w:r>
      <w:proofErr w:type="spellEnd"/>
      <w:r>
        <w:rPr>
          <w:sz w:val="28"/>
          <w:szCs w:val="28"/>
        </w:rPr>
        <w:t xml:space="preserve">, pp. 245-266.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 w:rsidR="00151546">
        <w:rPr>
          <w:sz w:val="28"/>
          <w:szCs w:val="28"/>
        </w:rPr>
        <w:t>,</w:t>
      </w:r>
      <w:r>
        <w:rPr>
          <w:sz w:val="28"/>
          <w:szCs w:val="28"/>
        </w:rPr>
        <w:t xml:space="preserve"> Richard Bertrand, </w:t>
      </w:r>
      <w:r>
        <w:rPr>
          <w:rFonts w:ascii="Times" w:hAnsi="Times" w:cs="Times"/>
          <w:sz w:val="28"/>
          <w:szCs w:val="28"/>
        </w:rPr>
        <w:t xml:space="preserve">2017, « Analyse sociolinguistique des consultations des médecins chinois à l’Hôpital Gynéco-Obstétrique et Pédiatrique de Yaoundé » in </w:t>
      </w:r>
      <w:r w:rsidRPr="00A81317">
        <w:rPr>
          <w:rFonts w:ascii="Times" w:hAnsi="Times" w:cs="Times"/>
          <w:i/>
          <w:sz w:val="28"/>
          <w:szCs w:val="28"/>
        </w:rPr>
        <w:t>Revue international des sciences humaines et sociales</w:t>
      </w:r>
      <w:r>
        <w:rPr>
          <w:rFonts w:ascii="Times" w:hAnsi="Times" w:cs="Times"/>
          <w:sz w:val="28"/>
          <w:szCs w:val="28"/>
        </w:rPr>
        <w:t xml:space="preserve">, Yaoundé, Centre National de l’Education, pp. 131-155.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>
        <w:rPr>
          <w:sz w:val="28"/>
          <w:szCs w:val="28"/>
        </w:rPr>
        <w:t xml:space="preserve">, Richard Bertrand, </w:t>
      </w:r>
      <w:r>
        <w:rPr>
          <w:rFonts w:ascii="Times" w:hAnsi="Times" w:cs="Times"/>
          <w:sz w:val="28"/>
          <w:szCs w:val="28"/>
        </w:rPr>
        <w:t xml:space="preserve">2014, « Problèmes linguistiques dans les milieux hospitaliers au Cameroun. Enquête menée à l’Hôpital général de Yaoundé et à l’Hôpital gynéco-obstétrique et pédiatrique de Yaoundé » in </w:t>
      </w:r>
      <w:r w:rsidRPr="002E2127">
        <w:rPr>
          <w:rFonts w:ascii="Times" w:hAnsi="Times" w:cs="Times"/>
          <w:i/>
          <w:sz w:val="28"/>
          <w:szCs w:val="28"/>
        </w:rPr>
        <w:t>Annales de la FALSH</w:t>
      </w:r>
      <w:r>
        <w:rPr>
          <w:rFonts w:ascii="Times" w:hAnsi="Times" w:cs="Times"/>
          <w:sz w:val="28"/>
          <w:szCs w:val="28"/>
        </w:rPr>
        <w:t>, pp.</w:t>
      </w:r>
      <w:proofErr w:type="gramStart"/>
      <w:r>
        <w:rPr>
          <w:rFonts w:ascii="Times" w:hAnsi="Times" w:cs="Times"/>
          <w:sz w:val="28"/>
          <w:szCs w:val="28"/>
        </w:rPr>
        <w:t>?.</w:t>
      </w:r>
      <w:proofErr w:type="gramEnd"/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>
        <w:rPr>
          <w:sz w:val="28"/>
          <w:szCs w:val="28"/>
        </w:rPr>
        <w:t xml:space="preserve">, Richard Bertrand, </w:t>
      </w:r>
      <w:r>
        <w:rPr>
          <w:rFonts w:ascii="Times" w:hAnsi="Times" w:cs="Times"/>
          <w:sz w:val="28"/>
          <w:szCs w:val="28"/>
        </w:rPr>
        <w:t xml:space="preserve">2016, « Les interactions verbales entre médecins chinois et patients dans les hôpitaux camerounais » in </w:t>
      </w:r>
      <w:r w:rsidRPr="00EF1388">
        <w:rPr>
          <w:rFonts w:ascii="Times" w:hAnsi="Times" w:cs="Times"/>
          <w:i/>
          <w:sz w:val="28"/>
          <w:szCs w:val="28"/>
        </w:rPr>
        <w:t>Revue Internationale d’Etudes en Langues Modernes Appliquées</w:t>
      </w:r>
      <w:r>
        <w:rPr>
          <w:rFonts w:ascii="Times" w:hAnsi="Times" w:cs="Times"/>
          <w:sz w:val="28"/>
          <w:szCs w:val="28"/>
        </w:rPr>
        <w:t>, n°9/2016, Cluj-Napoca, S.C. ROPRINT S.R.L., pp.31-45.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>
        <w:rPr>
          <w:sz w:val="28"/>
          <w:szCs w:val="28"/>
        </w:rPr>
        <w:t xml:space="preserve">, Richard Bertrand, </w:t>
      </w:r>
      <w:r>
        <w:rPr>
          <w:rFonts w:ascii="Times" w:hAnsi="Times" w:cs="Times"/>
          <w:sz w:val="28"/>
          <w:szCs w:val="28"/>
        </w:rPr>
        <w:t>2016, « 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 : de la crise du français au français langue africaine » in </w:t>
      </w:r>
      <w:proofErr w:type="spellStart"/>
      <w:r>
        <w:rPr>
          <w:rFonts w:ascii="Times" w:hAnsi="Times" w:cs="Times"/>
          <w:sz w:val="28"/>
          <w:szCs w:val="28"/>
        </w:rPr>
        <w:t>Onguene</w:t>
      </w:r>
      <w:proofErr w:type="spellEnd"/>
      <w:r>
        <w:rPr>
          <w:rFonts w:ascii="Times" w:hAnsi="Times" w:cs="Times"/>
          <w:sz w:val="28"/>
          <w:szCs w:val="28"/>
        </w:rPr>
        <w:t xml:space="preserve"> Essono, Louis Martin et </w:t>
      </w:r>
      <w:proofErr w:type="spellStart"/>
      <w:r>
        <w:rPr>
          <w:rFonts w:ascii="Times" w:hAnsi="Times" w:cs="Times"/>
          <w:sz w:val="28"/>
          <w:szCs w:val="28"/>
        </w:rPr>
        <w:t>Eloundou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Eloundou</w:t>
      </w:r>
      <w:proofErr w:type="spellEnd"/>
      <w:r>
        <w:rPr>
          <w:rFonts w:ascii="Times" w:hAnsi="Times" w:cs="Times"/>
          <w:sz w:val="28"/>
          <w:szCs w:val="28"/>
        </w:rPr>
        <w:t xml:space="preserve">, Venant, 2016, </w:t>
      </w:r>
      <w:proofErr w:type="spellStart"/>
      <w:r w:rsidRPr="009C71E3">
        <w:rPr>
          <w:rFonts w:ascii="Times" w:hAnsi="Times" w:cs="Times"/>
          <w:i/>
          <w:sz w:val="28"/>
          <w:szCs w:val="28"/>
        </w:rPr>
        <w:t>Ethnostylistique</w:t>
      </w:r>
      <w:proofErr w:type="spellEnd"/>
      <w:r w:rsidRPr="009C71E3">
        <w:rPr>
          <w:rFonts w:ascii="Times" w:hAnsi="Times" w:cs="Times"/>
          <w:i/>
          <w:sz w:val="28"/>
          <w:szCs w:val="28"/>
        </w:rPr>
        <w:t xml:space="preserve"> : imaginaire et hybridité linguistique en contexte africain. Hommage au Professeur Gervais </w:t>
      </w:r>
      <w:proofErr w:type="spellStart"/>
      <w:r w:rsidRPr="009C71E3">
        <w:rPr>
          <w:rFonts w:ascii="Times" w:hAnsi="Times" w:cs="Times"/>
          <w:i/>
          <w:sz w:val="28"/>
          <w:szCs w:val="28"/>
        </w:rPr>
        <w:t>Mendo</w:t>
      </w:r>
      <w:proofErr w:type="spellEnd"/>
      <w:r w:rsidRPr="009C71E3">
        <w:rPr>
          <w:rFonts w:ascii="Times" w:hAnsi="Times" w:cs="Times"/>
          <w:i/>
          <w:sz w:val="28"/>
          <w:szCs w:val="28"/>
        </w:rPr>
        <w:t xml:space="preserve"> </w:t>
      </w:r>
      <w:proofErr w:type="spellStart"/>
      <w:r w:rsidRPr="009C71E3">
        <w:rPr>
          <w:rFonts w:ascii="Times" w:hAnsi="Times" w:cs="Times"/>
          <w:i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" w:hAnsi="Times" w:cs="Times"/>
          <w:sz w:val="28"/>
          <w:szCs w:val="28"/>
        </w:rPr>
        <w:lastRenderedPageBreak/>
        <w:t xml:space="preserve">Saint-Denis, </w:t>
      </w:r>
      <w:proofErr w:type="spellStart"/>
      <w:r>
        <w:rPr>
          <w:rFonts w:ascii="Times" w:hAnsi="Times" w:cs="Times"/>
          <w:sz w:val="28"/>
          <w:szCs w:val="28"/>
        </w:rPr>
        <w:t>Editions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Connaissanes</w:t>
      </w:r>
      <w:proofErr w:type="spellEnd"/>
      <w:r>
        <w:rPr>
          <w:rFonts w:ascii="Times" w:hAnsi="Times" w:cs="Times"/>
          <w:sz w:val="28"/>
          <w:szCs w:val="28"/>
        </w:rPr>
        <w:t xml:space="preserve"> et Savoirs, pp.37-50, avec Richard Bertrand </w:t>
      </w:r>
      <w:proofErr w:type="spellStart"/>
      <w:r>
        <w:rPr>
          <w:rFonts w:ascii="Times" w:hAnsi="Times" w:cs="Times"/>
          <w:sz w:val="28"/>
          <w:szCs w:val="28"/>
        </w:rPr>
        <w:t>Etaba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Onana</w:t>
      </w:r>
      <w:proofErr w:type="spellEnd"/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>
        <w:rPr>
          <w:sz w:val="28"/>
          <w:szCs w:val="28"/>
        </w:rPr>
        <w:t xml:space="preserve">, Richard Bertrand, </w:t>
      </w:r>
      <w:r>
        <w:rPr>
          <w:rFonts w:ascii="Times" w:hAnsi="Times" w:cs="Times"/>
          <w:sz w:val="28"/>
          <w:szCs w:val="28"/>
        </w:rPr>
        <w:t xml:space="preserve">2017, « Les tabous linguistiques au cours des consultations médicales au Cameroun : mi-figue mi-raisin » in </w:t>
      </w:r>
      <w:r w:rsidRPr="00694ED0">
        <w:rPr>
          <w:rFonts w:ascii="Times" w:hAnsi="Times" w:cs="Times"/>
          <w:i/>
          <w:sz w:val="28"/>
          <w:szCs w:val="28"/>
        </w:rPr>
        <w:t>RIELMA : Revue internationale d’études en langues modernes appliquées</w:t>
      </w:r>
      <w:r>
        <w:rPr>
          <w:rFonts w:ascii="Times" w:hAnsi="Times" w:cs="Times"/>
          <w:sz w:val="28"/>
          <w:szCs w:val="28"/>
        </w:rPr>
        <w:t>, n° 10, pp. 27-41.</w:t>
      </w:r>
    </w:p>
    <w:p w:rsidR="00C8383C" w:rsidRDefault="00C8383C" w:rsidP="00C838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Etaba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Onana</w:t>
      </w:r>
      <w:proofErr w:type="spellEnd"/>
      <w:r>
        <w:rPr>
          <w:sz w:val="28"/>
          <w:szCs w:val="28"/>
        </w:rPr>
        <w:t xml:space="preserve">, Richard Bertrand, 2019, « Jeux et enjeux des tabous linguistiques au cours des consultations médicales au Cameroun » in </w:t>
      </w:r>
      <w:proofErr w:type="spellStart"/>
      <w:r>
        <w:rPr>
          <w:sz w:val="28"/>
          <w:szCs w:val="28"/>
        </w:rPr>
        <w:t>Barka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Bana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Meutem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Kamtchueng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Lozzi</w:t>
      </w:r>
      <w:proofErr w:type="spellEnd"/>
      <w:r>
        <w:rPr>
          <w:sz w:val="28"/>
          <w:szCs w:val="28"/>
        </w:rPr>
        <w:t xml:space="preserve"> Martial, </w:t>
      </w:r>
      <w:r w:rsidRPr="00FE68AA">
        <w:rPr>
          <w:i/>
          <w:sz w:val="28"/>
          <w:szCs w:val="28"/>
        </w:rPr>
        <w:t>Tabous : représentations, fonctions et impacts</w:t>
      </w:r>
      <w:r>
        <w:rPr>
          <w:sz w:val="28"/>
          <w:szCs w:val="28"/>
        </w:rPr>
        <w:t>, Kansas City/</w:t>
      </w:r>
      <w:proofErr w:type="spellStart"/>
      <w:r>
        <w:rPr>
          <w:sz w:val="28"/>
          <w:szCs w:val="28"/>
        </w:rPr>
        <w:t>Raytown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Miraclaire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/Ken </w:t>
      </w:r>
      <w:proofErr w:type="spellStart"/>
      <w:r>
        <w:rPr>
          <w:sz w:val="28"/>
          <w:szCs w:val="28"/>
        </w:rPr>
        <w:t>Scholars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>, pp. 271-289 (ouvrage publié avec l’appui de l’Ecole Normale de l’Université de Maroua).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 et </w:t>
      </w:r>
      <w:proofErr w:type="spellStart"/>
      <w:r>
        <w:rPr>
          <w:sz w:val="28"/>
          <w:szCs w:val="28"/>
        </w:rPr>
        <w:t>Zoa</w:t>
      </w:r>
      <w:proofErr w:type="spellEnd"/>
      <w:r>
        <w:rPr>
          <w:sz w:val="28"/>
          <w:szCs w:val="28"/>
        </w:rPr>
        <w:t xml:space="preserve">, Mathilde, </w:t>
      </w:r>
      <w:r>
        <w:rPr>
          <w:rFonts w:ascii="Times" w:hAnsi="Times" w:cs="Times"/>
          <w:sz w:val="28"/>
          <w:szCs w:val="28"/>
        </w:rPr>
        <w:t xml:space="preserve">2008, « Les représentations de la femme dans les textes de certain(e)s auteur(e)s francophones » in </w:t>
      </w:r>
      <w:r>
        <w:rPr>
          <w:rFonts w:ascii="Times" w:hAnsi="Times" w:cs="Times"/>
          <w:i/>
          <w:iCs/>
          <w:sz w:val="28"/>
          <w:szCs w:val="28"/>
        </w:rPr>
        <w:t>Écritures X,</w:t>
      </w:r>
      <w:r>
        <w:rPr>
          <w:rFonts w:ascii="Times" w:hAnsi="Times" w:cs="Times"/>
          <w:sz w:val="28"/>
          <w:szCs w:val="28"/>
        </w:rPr>
        <w:t xml:space="preserve"> Yaoundé, Éditions Clé, pp. 117-128.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>1995, « Philosophie du voyage à travers le langage des contes de la forêt » in lectures n°1, pp.207-227.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1997a, « Évolution de l’attitude des locuteurs vis-à-vis du français » in </w:t>
      </w:r>
      <w:r>
        <w:rPr>
          <w:rFonts w:ascii="Times" w:hAnsi="Times" w:cs="Times"/>
          <w:i/>
          <w:iCs/>
          <w:sz w:val="28"/>
          <w:szCs w:val="28"/>
        </w:rPr>
        <w:t>Écritures</w:t>
      </w:r>
      <w:r>
        <w:rPr>
          <w:rFonts w:ascii="Times" w:hAnsi="Times" w:cs="Times"/>
          <w:sz w:val="28"/>
          <w:szCs w:val="28"/>
        </w:rPr>
        <w:t xml:space="preserve"> VII, Yaoundé, Éditions Clé, pp.13-27.</w:t>
      </w:r>
    </w:p>
    <w:p w:rsidR="00C8383C" w:rsidRDefault="00C8383C" w:rsidP="00C8383C">
      <w:pPr>
        <w:jc w:val="both"/>
        <w:rPr>
          <w:i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1997b, « A propos du </w:t>
      </w:r>
      <w:proofErr w:type="spellStart"/>
      <w:r>
        <w:rPr>
          <w:rFonts w:ascii="Times" w:hAnsi="Times" w:cs="Times"/>
          <w:sz w:val="28"/>
          <w:szCs w:val="28"/>
        </w:rPr>
        <w:t>camfranglais</w:t>
      </w:r>
      <w:proofErr w:type="spellEnd"/>
      <w:r>
        <w:rPr>
          <w:rFonts w:ascii="Times" w:hAnsi="Times" w:cs="Times"/>
          <w:sz w:val="28"/>
          <w:szCs w:val="28"/>
        </w:rPr>
        <w:t xml:space="preserve"> : un autre point de vue » in </w:t>
      </w:r>
      <w:r>
        <w:rPr>
          <w:iCs/>
          <w:color w:val="000000"/>
          <w:sz w:val="28"/>
          <w:szCs w:val="28"/>
        </w:rPr>
        <w:t xml:space="preserve">Latin, Danièle et Frey, Claude, </w:t>
      </w:r>
      <w:r w:rsidRPr="007363D6">
        <w:rPr>
          <w:i/>
          <w:iCs/>
          <w:color w:val="000000"/>
          <w:sz w:val="28"/>
          <w:szCs w:val="28"/>
        </w:rPr>
        <w:t>Le corpus lexicographique : Méthodes de constitution et de gestion</w:t>
      </w:r>
      <w:r>
        <w:rPr>
          <w:i/>
          <w:iCs/>
          <w:color w:val="000000"/>
          <w:sz w:val="28"/>
          <w:szCs w:val="28"/>
        </w:rPr>
        <w:t>.</w:t>
      </w:r>
      <w:r w:rsidRPr="007363D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363D6">
        <w:rPr>
          <w:i/>
          <w:iCs/>
          <w:color w:val="000000"/>
          <w:sz w:val="28"/>
          <w:szCs w:val="28"/>
        </w:rPr>
        <w:t>Actes</w:t>
      </w:r>
      <w:proofErr w:type="gramEnd"/>
      <w:r w:rsidRPr="007363D6">
        <w:rPr>
          <w:i/>
          <w:iCs/>
          <w:color w:val="000000"/>
          <w:sz w:val="28"/>
          <w:szCs w:val="28"/>
        </w:rPr>
        <w:t xml:space="preserve"> des troisièmes journées scientifique du réseau thématique de recherche « Etude du français en Francophonie »,</w:t>
      </w:r>
      <w:r>
        <w:rPr>
          <w:iCs/>
          <w:color w:val="000000"/>
          <w:sz w:val="28"/>
          <w:szCs w:val="28"/>
        </w:rPr>
        <w:t xml:space="preserve"> Louvain-la-Neuve,  </w:t>
      </w:r>
      <w:proofErr w:type="spellStart"/>
      <w:r>
        <w:rPr>
          <w:iCs/>
          <w:color w:val="000000"/>
          <w:sz w:val="28"/>
          <w:szCs w:val="28"/>
        </w:rPr>
        <w:t>Duculot</w:t>
      </w:r>
      <w:proofErr w:type="spellEnd"/>
      <w:r>
        <w:rPr>
          <w:iCs/>
          <w:color w:val="000000"/>
          <w:sz w:val="28"/>
          <w:szCs w:val="28"/>
        </w:rPr>
        <w:t>, coll. « actualité scientifique », pp. 399-401.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1999a « Emprunts et norme(s) en français contemporain, le cas du Cameroun » in </w:t>
      </w:r>
      <w:r>
        <w:rPr>
          <w:rFonts w:ascii="Times" w:hAnsi="Times" w:cs="Times"/>
          <w:i/>
          <w:iCs/>
          <w:sz w:val="28"/>
          <w:szCs w:val="28"/>
        </w:rPr>
        <w:t>Le français en Afrique : Revue du Réseau des Observatoires du Français en Afrique</w:t>
      </w:r>
      <w:r>
        <w:rPr>
          <w:rFonts w:ascii="Times" w:hAnsi="Times" w:cs="Times"/>
          <w:sz w:val="28"/>
          <w:szCs w:val="28"/>
        </w:rPr>
        <w:t xml:space="preserve">, N°13, Paris, Didier-Érudition, pp 83-92.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1999b « Le e muet dans le français du Cameroun » in 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 (éd) </w:t>
      </w:r>
      <w:r>
        <w:rPr>
          <w:rFonts w:ascii="Times" w:hAnsi="Times" w:cs="Times"/>
          <w:i/>
          <w:iCs/>
          <w:sz w:val="28"/>
          <w:szCs w:val="28"/>
        </w:rPr>
        <w:t>Le français langue africaine : enjeux et atouts pour la francophonie</w:t>
      </w:r>
      <w:r>
        <w:rPr>
          <w:rFonts w:ascii="Times" w:hAnsi="Times" w:cs="Times"/>
          <w:sz w:val="28"/>
          <w:szCs w:val="28"/>
        </w:rPr>
        <w:t xml:space="preserve">, Paris, </w:t>
      </w:r>
      <w:proofErr w:type="spellStart"/>
      <w:r>
        <w:rPr>
          <w:rFonts w:ascii="Times" w:hAnsi="Times" w:cs="Times"/>
          <w:sz w:val="28"/>
          <w:szCs w:val="28"/>
        </w:rPr>
        <w:t>Publisud</w:t>
      </w:r>
      <w:proofErr w:type="spellEnd"/>
      <w:r>
        <w:rPr>
          <w:rFonts w:ascii="Times" w:hAnsi="Times" w:cs="Times"/>
          <w:sz w:val="28"/>
          <w:szCs w:val="28"/>
        </w:rPr>
        <w:t>, pp.204-221.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1999c « Le phonétisme du français camerounais » in 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 (éd) </w:t>
      </w:r>
      <w:r>
        <w:rPr>
          <w:rFonts w:ascii="Times" w:hAnsi="Times" w:cs="Times"/>
          <w:i/>
          <w:iCs/>
          <w:sz w:val="28"/>
          <w:szCs w:val="28"/>
        </w:rPr>
        <w:t>Le français langue africaine : enjeux et atouts pour la Francophonie,</w:t>
      </w:r>
      <w:r>
        <w:rPr>
          <w:rFonts w:ascii="Times" w:hAnsi="Times" w:cs="Times"/>
          <w:sz w:val="28"/>
          <w:szCs w:val="28"/>
        </w:rPr>
        <w:t xml:space="preserve"> Paris, </w:t>
      </w:r>
      <w:proofErr w:type="spellStart"/>
      <w:r>
        <w:rPr>
          <w:rFonts w:ascii="Times" w:hAnsi="Times" w:cs="Times"/>
          <w:sz w:val="28"/>
          <w:szCs w:val="28"/>
        </w:rPr>
        <w:t>Publisud</w:t>
      </w:r>
      <w:proofErr w:type="spellEnd"/>
      <w:r>
        <w:rPr>
          <w:rFonts w:ascii="Times" w:hAnsi="Times" w:cs="Times"/>
          <w:sz w:val="28"/>
          <w:szCs w:val="28"/>
        </w:rPr>
        <w:t>, pp.186-203.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2000, « Acquisition du français par les locuteurs non scolarisés, cas de la ville de Yaoundé » in Calvet, Louis-Jean et </w:t>
      </w:r>
      <w:proofErr w:type="spellStart"/>
      <w:r>
        <w:rPr>
          <w:rFonts w:ascii="Times" w:hAnsi="Times" w:cs="Times"/>
          <w:sz w:val="28"/>
          <w:szCs w:val="28"/>
        </w:rPr>
        <w:t>Moussirou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Mouyama</w:t>
      </w:r>
      <w:proofErr w:type="spellEnd"/>
      <w:r>
        <w:rPr>
          <w:rFonts w:ascii="Times" w:hAnsi="Times" w:cs="Times"/>
          <w:sz w:val="28"/>
          <w:szCs w:val="28"/>
        </w:rPr>
        <w:t>, Auguste (</w:t>
      </w:r>
      <w:proofErr w:type="spellStart"/>
      <w:r>
        <w:rPr>
          <w:rFonts w:ascii="Times" w:hAnsi="Times" w:cs="Times"/>
          <w:sz w:val="28"/>
          <w:szCs w:val="28"/>
        </w:rPr>
        <w:t>éds</w:t>
      </w:r>
      <w:proofErr w:type="spellEnd"/>
      <w:r>
        <w:rPr>
          <w:rFonts w:ascii="Times" w:hAnsi="Times" w:cs="Times"/>
          <w:sz w:val="28"/>
          <w:szCs w:val="28"/>
        </w:rPr>
        <w:t xml:space="preserve">.), </w:t>
      </w:r>
      <w:r>
        <w:rPr>
          <w:rFonts w:ascii="Times" w:hAnsi="Times" w:cs="Times"/>
          <w:i/>
          <w:iCs/>
          <w:sz w:val="28"/>
          <w:szCs w:val="28"/>
        </w:rPr>
        <w:t>Le plurilinguisme urbain</w:t>
      </w:r>
      <w:r>
        <w:rPr>
          <w:rFonts w:ascii="Times" w:hAnsi="Times" w:cs="Times"/>
          <w:sz w:val="28"/>
          <w:szCs w:val="28"/>
        </w:rPr>
        <w:t>, Paris, Didier Érudition, Coll. « Langues et développement », pp. 443-459.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2001 « L’aventure d’une langue hors de son territoire d’origine : le français langue africaine » in </w:t>
      </w:r>
      <w:r>
        <w:rPr>
          <w:rFonts w:ascii="Times" w:hAnsi="Times" w:cs="Times"/>
          <w:i/>
          <w:iCs/>
          <w:sz w:val="28"/>
          <w:szCs w:val="28"/>
        </w:rPr>
        <w:t>Écritures XIII</w:t>
      </w:r>
      <w:r>
        <w:rPr>
          <w:rFonts w:ascii="Times" w:hAnsi="Times" w:cs="Times"/>
          <w:sz w:val="28"/>
          <w:szCs w:val="28"/>
        </w:rPr>
        <w:t>, Yaoundé, Éditions Clé, pp. 176-188.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2007 « Transferts interculturels et créativité littéraire dans l’œuvre de Ferdinand OYONO » in </w:t>
      </w:r>
      <w:proofErr w:type="spellStart"/>
      <w:r>
        <w:rPr>
          <w:rFonts w:ascii="Times" w:hAnsi="Times" w:cs="Times"/>
          <w:sz w:val="28"/>
          <w:szCs w:val="28"/>
        </w:rPr>
        <w:t>Mendo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Ze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r>
        <w:rPr>
          <w:rFonts w:ascii="Times" w:hAnsi="Times" w:cs="Times"/>
          <w:i/>
          <w:iCs/>
          <w:sz w:val="28"/>
          <w:szCs w:val="28"/>
        </w:rPr>
        <w:t xml:space="preserve">Ecce Homo. Ferdinand Léopold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Oyono</w:t>
      </w:r>
      <w:proofErr w:type="spellEnd"/>
      <w:r>
        <w:rPr>
          <w:rFonts w:ascii="Times" w:hAnsi="Times" w:cs="Times"/>
          <w:i/>
          <w:iCs/>
          <w:sz w:val="28"/>
          <w:szCs w:val="28"/>
        </w:rPr>
        <w:t>. Hommage à un classique africain</w:t>
      </w:r>
      <w:r>
        <w:rPr>
          <w:rFonts w:ascii="Times" w:hAnsi="Times" w:cs="Times"/>
          <w:sz w:val="28"/>
          <w:szCs w:val="28"/>
        </w:rPr>
        <w:t xml:space="preserve">, Paris, Karthala, pp.549-576.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2008 « La </w:t>
      </w:r>
      <w:proofErr w:type="spellStart"/>
      <w:r>
        <w:rPr>
          <w:rFonts w:ascii="Times" w:hAnsi="Times" w:cs="Times"/>
          <w:sz w:val="28"/>
          <w:szCs w:val="28"/>
        </w:rPr>
        <w:t>dégrammaticalisation</w:t>
      </w:r>
      <w:proofErr w:type="spellEnd"/>
      <w:r>
        <w:rPr>
          <w:rFonts w:ascii="Times" w:hAnsi="Times" w:cs="Times"/>
          <w:sz w:val="28"/>
          <w:szCs w:val="28"/>
        </w:rPr>
        <w:t xml:space="preserve"> du genre en français » in </w:t>
      </w:r>
      <w:r>
        <w:rPr>
          <w:rFonts w:ascii="Times" w:hAnsi="Times" w:cs="Times"/>
          <w:i/>
          <w:iCs/>
          <w:sz w:val="28"/>
          <w:szCs w:val="28"/>
        </w:rPr>
        <w:t>Annales de la Faculté des Arts, Lettres et Sciences Humaines</w:t>
      </w:r>
      <w:r>
        <w:rPr>
          <w:rFonts w:ascii="Times" w:hAnsi="Times" w:cs="Times"/>
          <w:sz w:val="28"/>
          <w:szCs w:val="28"/>
        </w:rPr>
        <w:t xml:space="preserve">, vol 1, N° 8, nouvelle série, Université de Yaoundé I, pp.71-90. 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2009a « La catégorie du genre et ses tendances évolutives » in </w:t>
      </w:r>
      <w:r>
        <w:rPr>
          <w:rFonts w:ascii="Times" w:hAnsi="Times" w:cs="Times"/>
          <w:i/>
          <w:iCs/>
          <w:sz w:val="28"/>
          <w:szCs w:val="28"/>
        </w:rPr>
        <w:t>Langues et communication</w:t>
      </w:r>
      <w:r>
        <w:rPr>
          <w:rFonts w:ascii="Times" w:hAnsi="Times" w:cs="Times"/>
          <w:sz w:val="28"/>
          <w:szCs w:val="28"/>
        </w:rPr>
        <w:t>, Yaoundé, Éditions Clé, pp.91-110.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2009b « La </w:t>
      </w:r>
      <w:proofErr w:type="spellStart"/>
      <w:r>
        <w:rPr>
          <w:rFonts w:ascii="Times" w:hAnsi="Times" w:cs="Times"/>
          <w:sz w:val="28"/>
          <w:szCs w:val="28"/>
        </w:rPr>
        <w:t>dégrammaticalisation</w:t>
      </w:r>
      <w:proofErr w:type="spellEnd"/>
      <w:r>
        <w:rPr>
          <w:rFonts w:ascii="Times" w:hAnsi="Times" w:cs="Times"/>
          <w:sz w:val="28"/>
          <w:szCs w:val="28"/>
        </w:rPr>
        <w:t xml:space="preserve"> du genre en français » in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Sudlangues</w:t>
      </w:r>
      <w:proofErr w:type="spellEnd"/>
      <w:r>
        <w:rPr>
          <w:rFonts w:ascii="Times" w:hAnsi="Times" w:cs="Times"/>
          <w:i/>
          <w:iCs/>
          <w:sz w:val="28"/>
          <w:szCs w:val="28"/>
        </w:rPr>
        <w:t> </w:t>
      </w:r>
      <w:r>
        <w:rPr>
          <w:rFonts w:ascii="Times" w:hAnsi="Times" w:cs="Times"/>
          <w:sz w:val="28"/>
          <w:szCs w:val="28"/>
        </w:rPr>
        <w:t xml:space="preserve">: </w:t>
      </w:r>
      <w:r>
        <w:rPr>
          <w:rFonts w:ascii="Times" w:hAnsi="Times" w:cs="Times"/>
          <w:i/>
          <w:iCs/>
          <w:sz w:val="28"/>
          <w:szCs w:val="28"/>
        </w:rPr>
        <w:t>Revue électronique internationale des sciences du langage,</w:t>
      </w:r>
      <w:r>
        <w:rPr>
          <w:rFonts w:ascii="Times" w:hAnsi="Times" w:cs="Times"/>
          <w:sz w:val="28"/>
          <w:szCs w:val="28"/>
        </w:rPr>
        <w:t xml:space="preserve"> n°11, pp. 1-23.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2012a « Cohabitation des langues dans les médias au Cameroun 1884-1960 » in </w:t>
      </w:r>
      <w:r>
        <w:rPr>
          <w:rFonts w:ascii="Times" w:hAnsi="Times" w:cs="Times"/>
          <w:i/>
          <w:iCs/>
          <w:sz w:val="28"/>
          <w:szCs w:val="28"/>
        </w:rPr>
        <w:t xml:space="preserve">La revue électronique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Sudlangues</w:t>
      </w:r>
      <w:proofErr w:type="spellEnd"/>
      <w:r>
        <w:rPr>
          <w:rFonts w:ascii="Times" w:hAnsi="Times" w:cs="Times"/>
          <w:i/>
          <w:iCs/>
          <w:sz w:val="28"/>
          <w:szCs w:val="28"/>
        </w:rPr>
        <w:t xml:space="preserve">. </w:t>
      </w:r>
    </w:p>
    <w:p w:rsidR="00260E33" w:rsidRDefault="00260E33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2010 « La </w:t>
      </w:r>
      <w:proofErr w:type="spellStart"/>
      <w:r>
        <w:rPr>
          <w:rFonts w:ascii="Times" w:hAnsi="Times" w:cs="Times"/>
          <w:sz w:val="28"/>
          <w:szCs w:val="28"/>
        </w:rPr>
        <w:t>dégermanisation</w:t>
      </w:r>
      <w:proofErr w:type="spellEnd"/>
      <w:r>
        <w:rPr>
          <w:rFonts w:ascii="Times" w:hAnsi="Times" w:cs="Times"/>
          <w:sz w:val="28"/>
          <w:szCs w:val="28"/>
        </w:rPr>
        <w:t xml:space="preserve"> du Cameroun » in </w:t>
      </w:r>
      <w:r w:rsidRPr="002B3306">
        <w:rPr>
          <w:rFonts w:ascii="Times" w:hAnsi="Times" w:cs="Times"/>
          <w:i/>
          <w:iCs/>
          <w:sz w:val="28"/>
          <w:szCs w:val="28"/>
        </w:rPr>
        <w:t>Revue électronique interna</w:t>
      </w:r>
      <w:r>
        <w:rPr>
          <w:rFonts w:ascii="Times" w:hAnsi="Times" w:cs="Times"/>
          <w:i/>
          <w:iCs/>
          <w:sz w:val="28"/>
          <w:szCs w:val="28"/>
        </w:rPr>
        <w:t>tionale des sciences du langage :</w:t>
      </w:r>
      <w:r w:rsidRPr="00E32014">
        <w:rPr>
          <w:rFonts w:ascii="Times" w:hAnsi="Times" w:cs="Times"/>
          <w:i/>
          <w:iCs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i/>
          <w:iCs/>
          <w:sz w:val="28"/>
          <w:szCs w:val="28"/>
        </w:rPr>
        <w:t>Sudlangues</w:t>
      </w:r>
      <w:proofErr w:type="spellEnd"/>
      <w:r>
        <w:rPr>
          <w:rFonts w:ascii="Times" w:hAnsi="Times" w:cs="Times"/>
          <w:i/>
          <w:iCs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 xml:space="preserve"> n°14, pp. 79-104.</w:t>
      </w:r>
      <w:r w:rsidRPr="002573F6">
        <w:rPr>
          <w:rFonts w:ascii="Times" w:hAnsi="Times" w:cs="Times"/>
          <w:sz w:val="28"/>
          <w:szCs w:val="28"/>
        </w:rPr>
        <w:t xml:space="preserve"> </w:t>
      </w:r>
    </w:p>
    <w:p w:rsidR="00C8383C" w:rsidRPr="002B3306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 w:rsidRPr="002B3306">
        <w:rPr>
          <w:rFonts w:ascii="Times" w:hAnsi="Times" w:cs="Times"/>
          <w:sz w:val="28"/>
          <w:szCs w:val="28"/>
        </w:rPr>
        <w:t>2013</w:t>
      </w:r>
      <w:r>
        <w:rPr>
          <w:rFonts w:ascii="Times" w:hAnsi="Times" w:cs="Times"/>
          <w:sz w:val="28"/>
          <w:szCs w:val="28"/>
        </w:rPr>
        <w:t>a</w:t>
      </w:r>
      <w:r w:rsidRPr="002B3306">
        <w:rPr>
          <w:rFonts w:ascii="Times" w:hAnsi="Times" w:cs="Times"/>
          <w:sz w:val="28"/>
          <w:szCs w:val="28"/>
        </w:rPr>
        <w:t xml:space="preserve"> « Codification et normalisation du français d’Afrique : enjeux et perspectives » in </w:t>
      </w:r>
      <w:proofErr w:type="spellStart"/>
      <w:r w:rsidRPr="002B3306">
        <w:rPr>
          <w:rFonts w:ascii="Times" w:hAnsi="Times" w:cs="Times"/>
          <w:i/>
          <w:iCs/>
          <w:sz w:val="28"/>
          <w:szCs w:val="28"/>
        </w:rPr>
        <w:t>Sudlangues</w:t>
      </w:r>
      <w:proofErr w:type="spellEnd"/>
      <w:r w:rsidRPr="002B3306">
        <w:rPr>
          <w:rFonts w:ascii="Times" w:hAnsi="Times" w:cs="Times"/>
          <w:i/>
          <w:iCs/>
          <w:sz w:val="28"/>
          <w:szCs w:val="28"/>
        </w:rPr>
        <w:t> </w:t>
      </w:r>
      <w:r w:rsidRPr="002B3306">
        <w:rPr>
          <w:rFonts w:ascii="Times" w:hAnsi="Times" w:cs="Times"/>
          <w:sz w:val="28"/>
          <w:szCs w:val="28"/>
        </w:rPr>
        <w:t xml:space="preserve">: </w:t>
      </w:r>
      <w:r w:rsidRPr="002B3306">
        <w:rPr>
          <w:rFonts w:ascii="Times" w:hAnsi="Times" w:cs="Times"/>
          <w:i/>
          <w:iCs/>
          <w:sz w:val="28"/>
          <w:szCs w:val="28"/>
        </w:rPr>
        <w:t>Revue électronique internationale des sciences du langage,</w:t>
      </w:r>
      <w:r w:rsidRPr="002B3306">
        <w:rPr>
          <w:rFonts w:ascii="Times" w:hAnsi="Times" w:cs="Times"/>
          <w:sz w:val="28"/>
          <w:szCs w:val="28"/>
        </w:rPr>
        <w:t xml:space="preserve"> n°19, pp.68-87.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2013b, « La question linguistique chez les écrivains francophones africains » in </w:t>
      </w:r>
      <w:proofErr w:type="spellStart"/>
      <w:r>
        <w:rPr>
          <w:rFonts w:ascii="Times" w:hAnsi="Times" w:cs="Times"/>
          <w:sz w:val="28"/>
          <w:szCs w:val="28"/>
        </w:rPr>
        <w:t>Tonye</w:t>
      </w:r>
      <w:proofErr w:type="spellEnd"/>
      <w:r>
        <w:rPr>
          <w:rFonts w:ascii="Times" w:hAnsi="Times" w:cs="Times"/>
          <w:sz w:val="28"/>
          <w:szCs w:val="28"/>
        </w:rPr>
        <w:t xml:space="preserve">, Alphonse </w:t>
      </w:r>
      <w:r>
        <w:rPr>
          <w:rFonts w:ascii="Times" w:hAnsi="Times" w:cs="Times"/>
          <w:i/>
          <w:iCs/>
          <w:sz w:val="28"/>
          <w:szCs w:val="28"/>
        </w:rPr>
        <w:t>Critique et réception des littératures francophones. Perspectives littéraires et esthétiques</w:t>
      </w:r>
      <w:r>
        <w:rPr>
          <w:rFonts w:ascii="Times" w:hAnsi="Times" w:cs="Times"/>
          <w:sz w:val="28"/>
          <w:szCs w:val="28"/>
        </w:rPr>
        <w:t xml:space="preserve">, Paris, </w:t>
      </w:r>
      <w:proofErr w:type="spellStart"/>
      <w:r>
        <w:rPr>
          <w:rFonts w:ascii="Times" w:hAnsi="Times" w:cs="Times"/>
          <w:sz w:val="28"/>
          <w:szCs w:val="28"/>
        </w:rPr>
        <w:t>L’Harmattan</w:t>
      </w:r>
      <w:proofErr w:type="spellEnd"/>
      <w:r>
        <w:rPr>
          <w:rFonts w:ascii="Times" w:hAnsi="Times" w:cs="Times"/>
          <w:sz w:val="28"/>
          <w:szCs w:val="28"/>
        </w:rPr>
        <w:t>,</w:t>
      </w:r>
      <w:r w:rsidR="000A4A0F">
        <w:rPr>
          <w:rFonts w:ascii="Times" w:hAnsi="Times" w:cs="Times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" w:hAnsi="Times" w:cs="Times"/>
          <w:sz w:val="28"/>
          <w:szCs w:val="28"/>
        </w:rPr>
        <w:t>39-62.</w:t>
      </w:r>
    </w:p>
    <w:p w:rsidR="00C8383C" w:rsidRDefault="00C8383C" w:rsidP="00C8383C">
      <w:pPr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>
        <w:rPr>
          <w:rFonts w:ascii="Times" w:hAnsi="Times" w:cs="Times"/>
          <w:sz w:val="28"/>
          <w:szCs w:val="28"/>
        </w:rPr>
        <w:t xml:space="preserve">2018a, « Du français en Afrique au(x) français d’Afrique quel(s) parcours ? » in Floquet, Oreste, Aspects linguistiques et sociolinguistique du français africain, Roma, </w:t>
      </w:r>
      <w:proofErr w:type="spellStart"/>
      <w:r>
        <w:rPr>
          <w:rFonts w:ascii="Times" w:hAnsi="Times" w:cs="Times"/>
          <w:sz w:val="28"/>
          <w:szCs w:val="28"/>
        </w:rPr>
        <w:t>Sapienza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Università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Editrice</w:t>
      </w:r>
      <w:proofErr w:type="spellEnd"/>
      <w:r>
        <w:rPr>
          <w:rFonts w:ascii="Times" w:hAnsi="Times" w:cs="Times"/>
          <w:sz w:val="28"/>
          <w:szCs w:val="28"/>
        </w:rPr>
        <w:t>, pp. 9-28.</w:t>
      </w:r>
    </w:p>
    <w:p w:rsidR="00C8383C" w:rsidRPr="00571290" w:rsidRDefault="00C8383C" w:rsidP="00C838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</w:t>
      </w:r>
      <w:r w:rsidRPr="00571290">
        <w:rPr>
          <w:sz w:val="28"/>
          <w:szCs w:val="28"/>
        </w:rPr>
        <w:t>2018</w:t>
      </w:r>
      <w:r>
        <w:rPr>
          <w:sz w:val="28"/>
          <w:szCs w:val="28"/>
        </w:rPr>
        <w:t>b</w:t>
      </w:r>
      <w:r w:rsidRPr="00571290">
        <w:rPr>
          <w:sz w:val="28"/>
          <w:szCs w:val="28"/>
        </w:rPr>
        <w:t xml:space="preserve"> « L’appropriation du français comme politique linguistique aux niveaux social et institutionnel en Afri</w:t>
      </w:r>
      <w:r>
        <w:rPr>
          <w:sz w:val="28"/>
          <w:szCs w:val="28"/>
        </w:rPr>
        <w:t xml:space="preserve">que » in </w:t>
      </w:r>
      <w:proofErr w:type="spellStart"/>
      <w:r>
        <w:rPr>
          <w:sz w:val="28"/>
          <w:szCs w:val="28"/>
        </w:rPr>
        <w:t>Omgba</w:t>
      </w:r>
      <w:proofErr w:type="spellEnd"/>
      <w:r>
        <w:rPr>
          <w:sz w:val="28"/>
          <w:szCs w:val="28"/>
        </w:rPr>
        <w:t xml:space="preserve">, Richard-Laurent et </w:t>
      </w:r>
      <w:proofErr w:type="spellStart"/>
      <w:r>
        <w:rPr>
          <w:sz w:val="28"/>
          <w:szCs w:val="28"/>
        </w:rPr>
        <w:t>Atangana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Kouna</w:t>
      </w:r>
      <w:proofErr w:type="spellEnd"/>
      <w:r>
        <w:rPr>
          <w:sz w:val="28"/>
          <w:szCs w:val="28"/>
        </w:rPr>
        <w:t xml:space="preserve">, Christophe-Désiré, La littérature camerounaise d’expression française. Des années de braise aux années d’espérance, Paris, </w:t>
      </w:r>
      <w:proofErr w:type="spellStart"/>
      <w:r>
        <w:rPr>
          <w:sz w:val="28"/>
          <w:szCs w:val="28"/>
        </w:rPr>
        <w:t>L’Harmattan</w:t>
      </w:r>
      <w:proofErr w:type="spellEnd"/>
      <w:r>
        <w:rPr>
          <w:sz w:val="28"/>
          <w:szCs w:val="28"/>
        </w:rPr>
        <w:t>, pp. 33-45.</w:t>
      </w:r>
      <w:r w:rsidRPr="00571290">
        <w:rPr>
          <w:sz w:val="28"/>
          <w:szCs w:val="28"/>
        </w:rPr>
        <w:t xml:space="preserve"> </w:t>
      </w:r>
    </w:p>
    <w:p w:rsidR="00C8383C" w:rsidRPr="003B39CA" w:rsidRDefault="00C8383C" w:rsidP="00C838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Zang</w:t>
      </w:r>
      <w:proofErr w:type="spellEnd"/>
      <w:r>
        <w:rPr>
          <w:sz w:val="28"/>
          <w:szCs w:val="28"/>
        </w:rPr>
        <w:t xml:space="preserve">, Paul, 2018c, « Biographie du Professeur Jean Tabi Manga » in </w:t>
      </w:r>
      <w:r w:rsidRPr="000B4707">
        <w:rPr>
          <w:i/>
          <w:sz w:val="28"/>
          <w:szCs w:val="28"/>
        </w:rPr>
        <w:t>Politique linguistique, didactique des langues et panafricanisme. Hommage au professeur Jean Tabi Manga</w:t>
      </w:r>
      <w:r>
        <w:rPr>
          <w:sz w:val="28"/>
          <w:szCs w:val="28"/>
        </w:rPr>
        <w:t xml:space="preserve">, Paris, </w:t>
      </w:r>
      <w:proofErr w:type="spellStart"/>
      <w:r>
        <w:rPr>
          <w:sz w:val="28"/>
          <w:szCs w:val="28"/>
        </w:rPr>
        <w:t>Atramenta</w:t>
      </w:r>
      <w:proofErr w:type="spellEnd"/>
      <w:r>
        <w:rPr>
          <w:sz w:val="28"/>
          <w:szCs w:val="28"/>
        </w:rPr>
        <w:t>, pp. 17-26.</w:t>
      </w:r>
    </w:p>
    <w:p w:rsidR="00C8383C" w:rsidRDefault="00C8383C" w:rsidP="00C8383C">
      <w:pPr>
        <w:jc w:val="both"/>
        <w:rPr>
          <w:sz w:val="28"/>
          <w:szCs w:val="28"/>
        </w:rPr>
      </w:pPr>
      <w:proofErr w:type="spellStart"/>
      <w:r w:rsidRPr="000B4707">
        <w:rPr>
          <w:sz w:val="28"/>
          <w:szCs w:val="28"/>
        </w:rPr>
        <w:t>Zang</w:t>
      </w:r>
      <w:proofErr w:type="spellEnd"/>
      <w:r w:rsidRPr="000B4707">
        <w:rPr>
          <w:sz w:val="28"/>
          <w:szCs w:val="28"/>
        </w:rPr>
        <w:t xml:space="preserve"> </w:t>
      </w:r>
      <w:proofErr w:type="spellStart"/>
      <w:r w:rsidRPr="000B4707">
        <w:rPr>
          <w:sz w:val="28"/>
          <w:szCs w:val="28"/>
        </w:rPr>
        <w:t>Zang</w:t>
      </w:r>
      <w:proofErr w:type="spellEnd"/>
      <w:r w:rsidRPr="000B4707">
        <w:rPr>
          <w:sz w:val="28"/>
          <w:szCs w:val="28"/>
        </w:rPr>
        <w:t>, Paul, 2018</w:t>
      </w:r>
      <w:r>
        <w:rPr>
          <w:sz w:val="28"/>
          <w:szCs w:val="28"/>
        </w:rPr>
        <w:t>d</w:t>
      </w:r>
      <w:r w:rsidRPr="000B4707">
        <w:rPr>
          <w:sz w:val="28"/>
          <w:szCs w:val="28"/>
        </w:rPr>
        <w:t xml:space="preserve">, « Cohabitation du français et des langues partenaires dans les média au Cameroun » in </w:t>
      </w:r>
      <w:r w:rsidRPr="000B4707">
        <w:rPr>
          <w:i/>
          <w:sz w:val="28"/>
          <w:szCs w:val="28"/>
        </w:rPr>
        <w:t>Politique linguistique, didactique des langues et panafricanisme. Hommage au professeur Jean Tabi Manga</w:t>
      </w:r>
      <w:r>
        <w:rPr>
          <w:sz w:val="28"/>
          <w:szCs w:val="28"/>
        </w:rPr>
        <w:t xml:space="preserve">, Paris, </w:t>
      </w:r>
      <w:proofErr w:type="spellStart"/>
      <w:r>
        <w:rPr>
          <w:sz w:val="28"/>
          <w:szCs w:val="28"/>
        </w:rPr>
        <w:t>Atramenta</w:t>
      </w:r>
      <w:proofErr w:type="spellEnd"/>
      <w:r>
        <w:rPr>
          <w:sz w:val="28"/>
          <w:szCs w:val="28"/>
        </w:rPr>
        <w:t>, pp.29-53.</w:t>
      </w:r>
    </w:p>
    <w:p w:rsidR="00B13DA2" w:rsidRDefault="00E372E9"/>
    <w:sectPr w:rsidR="00B13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E9" w:rsidRDefault="00E372E9" w:rsidP="00C8383C">
      <w:r>
        <w:separator/>
      </w:r>
    </w:p>
  </w:endnote>
  <w:endnote w:type="continuationSeparator" w:id="0">
    <w:p w:rsidR="00E372E9" w:rsidRDefault="00E372E9" w:rsidP="00C8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967227"/>
      <w:docPartObj>
        <w:docPartGallery w:val="Page Numbers (Bottom of Page)"/>
        <w:docPartUnique/>
      </w:docPartObj>
    </w:sdtPr>
    <w:sdtEndPr/>
    <w:sdtContent>
      <w:p w:rsidR="00C8383C" w:rsidRDefault="00C838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0F">
          <w:rPr>
            <w:noProof/>
          </w:rPr>
          <w:t>4</w:t>
        </w:r>
        <w:r>
          <w:fldChar w:fldCharType="end"/>
        </w:r>
      </w:p>
    </w:sdtContent>
  </w:sdt>
  <w:p w:rsidR="00C8383C" w:rsidRDefault="00C838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E9" w:rsidRDefault="00E372E9" w:rsidP="00C8383C">
      <w:r>
        <w:separator/>
      </w:r>
    </w:p>
  </w:footnote>
  <w:footnote w:type="continuationSeparator" w:id="0">
    <w:p w:rsidR="00E372E9" w:rsidRDefault="00E372E9" w:rsidP="00C8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AF6"/>
    <w:multiLevelType w:val="hybridMultilevel"/>
    <w:tmpl w:val="1DF48D64"/>
    <w:lvl w:ilvl="0" w:tplc="8A88F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3C"/>
    <w:rsid w:val="000A4A0F"/>
    <w:rsid w:val="00151546"/>
    <w:rsid w:val="00260E33"/>
    <w:rsid w:val="003B6796"/>
    <w:rsid w:val="006236ED"/>
    <w:rsid w:val="00673FD8"/>
    <w:rsid w:val="00764174"/>
    <w:rsid w:val="00852772"/>
    <w:rsid w:val="00A913E5"/>
    <w:rsid w:val="00AD408D"/>
    <w:rsid w:val="00B51F74"/>
    <w:rsid w:val="00B8538D"/>
    <w:rsid w:val="00BD0DF2"/>
    <w:rsid w:val="00C8383C"/>
    <w:rsid w:val="00E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A4FF-DEC6-4CE6-A66F-BC2CCF0F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8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C8383C"/>
    <w:pPr>
      <w:keepNext/>
      <w:ind w:left="567" w:hanging="567"/>
      <w:jc w:val="both"/>
      <w:outlineLvl w:val="2"/>
    </w:pPr>
    <w:rPr>
      <w:rFonts w:ascii="Times" w:hAnsi="Times" w:cs="Times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8383C"/>
    <w:pPr>
      <w:keepNext/>
      <w:ind w:left="1940" w:hanging="1940"/>
      <w:jc w:val="both"/>
      <w:outlineLvl w:val="3"/>
    </w:pPr>
    <w:rPr>
      <w:rFonts w:ascii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C8383C"/>
    <w:rPr>
      <w:rFonts w:ascii="Times" w:eastAsiaTheme="minorEastAsia" w:hAnsi="Times" w:cs="Times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C8383C"/>
    <w:rPr>
      <w:rFonts w:ascii="Times" w:eastAsiaTheme="minorEastAsia" w:hAnsi="Times" w:cs="Times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C8383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38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83C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38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83C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D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v-bejaia.dz/l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 ZANG</dc:creator>
  <cp:keywords/>
  <dc:description/>
  <cp:lastModifiedBy>Compte Microsoft</cp:lastModifiedBy>
  <cp:revision>2</cp:revision>
  <dcterms:created xsi:type="dcterms:W3CDTF">2020-06-28T17:01:00Z</dcterms:created>
  <dcterms:modified xsi:type="dcterms:W3CDTF">2020-06-28T17:01:00Z</dcterms:modified>
</cp:coreProperties>
</file>